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t>Министерство общего и профессионального образования</w:t>
      </w: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t>Муниципальное учреждение</w:t>
      </w: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t>Управления образования Миллеровского района</w:t>
      </w: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t>МОУ СОШ № 5</w:t>
      </w:r>
    </w:p>
    <w:p w:rsidR="00E1122F" w:rsidRPr="00165F7C" w:rsidRDefault="00E1122F" w:rsidP="003C5E0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Утверждено</w:t>
      </w:r>
    </w:p>
    <w:p w:rsidR="00E1122F" w:rsidRPr="00165F7C" w:rsidRDefault="00E1122F" w:rsidP="00E112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</w:t>
      </w:r>
      <w:r w:rsidR="003C5E0E">
        <w:rPr>
          <w:rFonts w:ascii="Times New Roman" w:hAnsi="Times New Roman"/>
          <w:sz w:val="24"/>
          <w:szCs w:val="24"/>
        </w:rPr>
        <w:t>риказ</w:t>
      </w:r>
      <w:r w:rsidR="004D1DD3">
        <w:rPr>
          <w:rFonts w:ascii="Times New Roman" w:hAnsi="Times New Roman"/>
          <w:sz w:val="24"/>
          <w:szCs w:val="24"/>
        </w:rPr>
        <w:t>ом</w:t>
      </w:r>
      <w:r w:rsidR="003C5E0E">
        <w:rPr>
          <w:rFonts w:ascii="Times New Roman" w:hAnsi="Times New Roman"/>
          <w:sz w:val="24"/>
          <w:szCs w:val="24"/>
        </w:rPr>
        <w:t xml:space="preserve"> № </w:t>
      </w:r>
      <w:r w:rsidR="004D1DD3">
        <w:rPr>
          <w:rFonts w:ascii="Times New Roman" w:hAnsi="Times New Roman"/>
          <w:sz w:val="24"/>
          <w:szCs w:val="24"/>
        </w:rPr>
        <w:t>269</w:t>
      </w:r>
    </w:p>
    <w:p w:rsidR="00E1122F" w:rsidRDefault="004D1DD3" w:rsidP="00E112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29. 08. 2025</w:t>
      </w:r>
      <w:r w:rsidR="00E1122F" w:rsidRPr="00165F7C">
        <w:rPr>
          <w:rFonts w:ascii="Times New Roman" w:hAnsi="Times New Roman"/>
          <w:sz w:val="24"/>
          <w:szCs w:val="24"/>
        </w:rPr>
        <w:t>г.</w:t>
      </w:r>
    </w:p>
    <w:p w:rsidR="004D1DD3" w:rsidRDefault="004D1DD3" w:rsidP="00E112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1DD3" w:rsidRDefault="004D1DD3" w:rsidP="00E112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1DD3" w:rsidRDefault="004D1DD3" w:rsidP="00E112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1DD3" w:rsidRDefault="004D1DD3" w:rsidP="00E1122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D1DD3" w:rsidRPr="00165F7C" w:rsidRDefault="004D1DD3" w:rsidP="00E1122F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E1122F" w:rsidRPr="00165F7C" w:rsidRDefault="00E1122F" w:rsidP="00E1122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122F" w:rsidRPr="00165F7C" w:rsidRDefault="00E1122F" w:rsidP="00E1122F">
      <w:pPr>
        <w:jc w:val="center"/>
        <w:rPr>
          <w:rFonts w:ascii="Times New Roman" w:hAnsi="Times New Roman"/>
          <w:b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E1122F" w:rsidRPr="00165F7C" w:rsidRDefault="00E1122F" w:rsidP="00E1122F">
      <w:pPr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по внеурочн</w:t>
      </w:r>
      <w:r w:rsidR="004D1DD3">
        <w:rPr>
          <w:rFonts w:ascii="Times New Roman" w:hAnsi="Times New Roman"/>
          <w:sz w:val="24"/>
          <w:szCs w:val="24"/>
        </w:rPr>
        <w:t xml:space="preserve">ой деятельности </w:t>
      </w:r>
    </w:p>
    <w:p w:rsidR="00E1122F" w:rsidRPr="00165F7C" w:rsidRDefault="00E1122F" w:rsidP="00E1122F">
      <w:pPr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 xml:space="preserve"> 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/>
          <w:sz w:val="24"/>
          <w:szCs w:val="24"/>
        </w:rPr>
        <w:t>»</w:t>
      </w:r>
    </w:p>
    <w:p w:rsidR="00E1122F" w:rsidRPr="00165F7C" w:rsidRDefault="00E1122F" w:rsidP="00E1122F">
      <w:pPr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для 1 классов начального общего образования</w:t>
      </w:r>
    </w:p>
    <w:p w:rsidR="00E1122F" w:rsidRPr="00165F7C" w:rsidRDefault="003C5E0E" w:rsidP="00E112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2025-2026</w:t>
      </w:r>
      <w:r w:rsidR="00E1122F" w:rsidRPr="00165F7C">
        <w:rPr>
          <w:rFonts w:ascii="Times New Roman" w:hAnsi="Times New Roman"/>
          <w:sz w:val="24"/>
          <w:szCs w:val="24"/>
        </w:rPr>
        <w:t xml:space="preserve">  учебный год</w:t>
      </w:r>
    </w:p>
    <w:p w:rsidR="00E1122F" w:rsidRPr="00165F7C" w:rsidRDefault="00E1122F" w:rsidP="00E112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E1122F" w:rsidRPr="00165F7C" w:rsidRDefault="00E1122F" w:rsidP="003C5E0E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946F32" w:rsidRPr="00165F7C">
        <w:rPr>
          <w:rFonts w:ascii="Times New Roman" w:hAnsi="Times New Roman"/>
          <w:sz w:val="24"/>
          <w:szCs w:val="24"/>
        </w:rPr>
        <w:t xml:space="preserve">        </w:t>
      </w:r>
    </w:p>
    <w:p w:rsidR="00E1122F" w:rsidRPr="00165F7C" w:rsidRDefault="00E1122F" w:rsidP="00E1122F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E1122F" w:rsidRPr="00165F7C" w:rsidRDefault="00E1122F" w:rsidP="00E1122F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E1122F" w:rsidRPr="00165F7C" w:rsidRDefault="00E1122F" w:rsidP="00E1122F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г. Миллерово 2024 год</w:t>
      </w:r>
    </w:p>
    <w:p w:rsidR="00E1122F" w:rsidRPr="00165F7C" w:rsidRDefault="00E1122F" w:rsidP="00946F32">
      <w:pPr>
        <w:pStyle w:val="ad"/>
        <w:rPr>
          <w:rFonts w:ascii="Times New Roman" w:hAnsi="Times New Roman" w:cs="Times New Roman"/>
          <w:sz w:val="24"/>
          <w:szCs w:val="24"/>
        </w:rPr>
        <w:sectPr w:rsidR="00E1122F" w:rsidRPr="00165F7C">
          <w:pgSz w:w="16838" w:h="11906" w:orient="landscape"/>
          <w:pgMar w:top="1134" w:right="851" w:bottom="851" w:left="1134" w:header="709" w:footer="709" w:gutter="0"/>
          <w:cols w:space="720"/>
        </w:sectPr>
      </w:pP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E1122F" w:rsidRPr="00165F7C" w:rsidRDefault="00E1122F" w:rsidP="00E1122F">
      <w:pPr>
        <w:shd w:val="clear" w:color="auto" w:fill="FFFFFF"/>
        <w:autoSpaceDE w:val="0"/>
        <w:autoSpaceDN w:val="0"/>
        <w:adjustRightInd w:val="0"/>
        <w:spacing w:after="135" w:line="30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Программа разработана на основе следующих документов:</w:t>
      </w:r>
    </w:p>
    <w:p w:rsidR="00E1122F" w:rsidRPr="00165F7C" w:rsidRDefault="00E1122F" w:rsidP="00E1122F">
      <w:pPr>
        <w:numPr>
          <w:ilvl w:val="0"/>
          <w:numId w:val="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Закон «Об образовании в Российской Федерации» № 237-ФЗ от 29 декабря 2012г;</w:t>
      </w:r>
    </w:p>
    <w:p w:rsidR="00E1122F" w:rsidRPr="00165F7C" w:rsidRDefault="00E1122F" w:rsidP="00E1122F">
      <w:pPr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 приказом Министерство просвещения РФ от «31.05.2021 года № 286»</w:t>
      </w:r>
    </w:p>
    <w:p w:rsidR="00E1122F" w:rsidRPr="00165F7C" w:rsidRDefault="00E1122F" w:rsidP="00E1122F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165F7C">
        <w:t>Программа курса «</w:t>
      </w:r>
      <w:r w:rsidR="002A4AC4" w:rsidRPr="00165F7C">
        <w:rPr>
          <w:rStyle w:val="c22"/>
          <w:color w:val="000000"/>
        </w:rPr>
        <w:t>Мир изобразительного искусства</w:t>
      </w:r>
      <w:r w:rsidRPr="00165F7C">
        <w:t xml:space="preserve">» 1 – 4 классы разработана на основе авторской программы по </w:t>
      </w:r>
      <w:r w:rsidRPr="00165F7C">
        <w:rPr>
          <w:rStyle w:val="c7"/>
          <w:color w:val="000000"/>
        </w:rPr>
        <w:t>внеурочной деятельности (начальное и основной образование) // под ред. В.А.Горского – М., Просвещение, 2010</w:t>
      </w:r>
    </w:p>
    <w:p w:rsidR="00E1122F" w:rsidRPr="00165F7C" w:rsidRDefault="00E1122F" w:rsidP="00E1122F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165F7C">
        <w:rPr>
          <w:rStyle w:val="c7"/>
          <w:color w:val="000000"/>
        </w:rPr>
        <w:t>Д.В.Григорьев, П.В.Степанов. Внеурочная деятельность школьников. Просвещение, 2010</w:t>
      </w:r>
    </w:p>
    <w:p w:rsidR="00E1122F" w:rsidRPr="00165F7C" w:rsidRDefault="00E1122F" w:rsidP="00E1122F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E1122F" w:rsidRPr="00165F7C" w:rsidRDefault="00E1122F" w:rsidP="00E1122F">
      <w:pPr>
        <w:pStyle w:val="af6"/>
        <w:ind w:left="562" w:right="108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iCs/>
          <w:sz w:val="24"/>
          <w:szCs w:val="24"/>
          <w:lang w:eastAsia="ru-RU"/>
        </w:rPr>
        <w:t xml:space="preserve">Цель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личности,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интереса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</w:t>
      </w:r>
      <w:r w:rsidR="00165F7C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искусству как части общечеловеческой культуры, средству познания мира исамопознания,воспитаниевдетях эстетическогочувства.</w:t>
      </w:r>
      <w:r w:rsidRPr="00165F7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Раскрытие творческого потенциала ребёнка художественно – изобразительными средствами.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Задачи: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0" w:lineRule="exact"/>
        <w:contextualSpacing w:val="0"/>
        <w:jc w:val="both"/>
      </w:pPr>
      <w:r w:rsidRPr="00165F7C">
        <w:t>Расширить</w:t>
      </w:r>
      <w:r w:rsidR="00165F7C">
        <w:t xml:space="preserve"> </w:t>
      </w:r>
      <w:r w:rsidRPr="00165F7C">
        <w:t>художественно-эстетический</w:t>
      </w:r>
      <w:r w:rsidR="00165F7C">
        <w:t xml:space="preserve"> </w:t>
      </w:r>
      <w:r w:rsidRPr="00165F7C">
        <w:t>кругозор.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before="1"/>
        <w:ind w:left="921" w:right="110"/>
        <w:contextualSpacing w:val="0"/>
        <w:jc w:val="both"/>
      </w:pPr>
      <w:r w:rsidRPr="00165F7C">
        <w:t>Воспитать</w:t>
      </w:r>
      <w:r w:rsidR="00165F7C">
        <w:t xml:space="preserve"> </w:t>
      </w:r>
      <w:r w:rsidRPr="00165F7C">
        <w:t>зрительскую</w:t>
      </w:r>
      <w:r w:rsidR="00165F7C">
        <w:t xml:space="preserve"> </w:t>
      </w:r>
      <w:r w:rsidRPr="00165F7C">
        <w:t>культуру,умение</w:t>
      </w:r>
      <w:r w:rsidR="00165F7C">
        <w:t xml:space="preserve"> </w:t>
      </w:r>
      <w:r w:rsidRPr="00165F7C">
        <w:t>увидеть</w:t>
      </w:r>
      <w:r w:rsidR="00165F7C">
        <w:t xml:space="preserve"> </w:t>
      </w:r>
      <w:r w:rsidRPr="00165F7C">
        <w:t>художественное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эстетическое своеобразие произведений искусства и грамотно рассказать</w:t>
      </w:r>
      <w:r w:rsidR="00165F7C">
        <w:t xml:space="preserve"> </w:t>
      </w:r>
      <w:r w:rsidRPr="00165F7C">
        <w:t>об этом на</w:t>
      </w:r>
      <w:r w:rsidR="00165F7C">
        <w:t xml:space="preserve"> </w:t>
      </w:r>
      <w:r w:rsidRPr="00165F7C">
        <w:t>языке</w:t>
      </w:r>
      <w:r w:rsidR="00165F7C">
        <w:t xml:space="preserve"> </w:t>
      </w:r>
      <w:r w:rsidRPr="00165F7C">
        <w:t>изобразительного</w:t>
      </w:r>
      <w:r w:rsidR="00165F7C">
        <w:t xml:space="preserve"> </w:t>
      </w:r>
      <w:r w:rsidRPr="00165F7C">
        <w:t>искусства.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Приобщить</w:t>
      </w:r>
      <w:r w:rsidR="00165F7C">
        <w:t xml:space="preserve"> </w:t>
      </w:r>
      <w:r w:rsidRPr="00165F7C">
        <w:t>к</w:t>
      </w:r>
      <w:r w:rsidR="00165F7C">
        <w:t xml:space="preserve"> </w:t>
      </w:r>
      <w:r w:rsidRPr="00165F7C">
        <w:t>достижениям</w:t>
      </w:r>
      <w:r w:rsidR="00165F7C">
        <w:t xml:space="preserve"> </w:t>
      </w:r>
      <w:r w:rsidRPr="00165F7C">
        <w:t>мировой</w:t>
      </w:r>
      <w:r w:rsidR="00165F7C">
        <w:t xml:space="preserve"> </w:t>
      </w:r>
      <w:r w:rsidRPr="00165F7C">
        <w:t>художественной</w:t>
      </w:r>
      <w:r w:rsidR="00165F7C">
        <w:t xml:space="preserve"> </w:t>
      </w:r>
      <w:r w:rsidRPr="00165F7C">
        <w:t>культуры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изобразительные</w:t>
      </w:r>
      <w:r w:rsidR="00165F7C">
        <w:t xml:space="preserve"> </w:t>
      </w:r>
      <w:r w:rsidRPr="00165F7C">
        <w:t>приёмы</w:t>
      </w:r>
      <w:r w:rsidR="00165F7C">
        <w:t xml:space="preserve"> </w:t>
      </w:r>
      <w:r w:rsidRPr="00165F7C">
        <w:t>с</w:t>
      </w:r>
      <w:r w:rsidR="00165F7C">
        <w:t xml:space="preserve"> </w:t>
      </w:r>
      <w:r w:rsidRPr="00165F7C">
        <w:t>использованием</w:t>
      </w:r>
      <w:r w:rsidR="00165F7C">
        <w:t xml:space="preserve"> </w:t>
      </w:r>
      <w:r w:rsidRPr="00165F7C">
        <w:t>различных</w:t>
      </w:r>
      <w:r w:rsidR="00165F7C">
        <w:t xml:space="preserve"> </w:t>
      </w:r>
      <w:r w:rsidRPr="00165F7C">
        <w:t>материалов и инструментов, в том числе экспериментирование и работа в</w:t>
      </w:r>
      <w:r w:rsidR="00165F7C">
        <w:t xml:space="preserve"> </w:t>
      </w:r>
      <w:r w:rsidRPr="00165F7C">
        <w:t>смешанной</w:t>
      </w:r>
      <w:r w:rsidR="00165F7C">
        <w:t xml:space="preserve"> </w:t>
      </w:r>
      <w:r w:rsidRPr="00165F7C">
        <w:t>технике.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ind w:left="921" w:right="110"/>
        <w:contextualSpacing w:val="0"/>
        <w:jc w:val="both"/>
      </w:pPr>
      <w:r w:rsidRPr="00165F7C">
        <w:t>Создать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художественные</w:t>
      </w:r>
      <w:r w:rsidR="00165F7C">
        <w:t xml:space="preserve"> </w:t>
      </w:r>
      <w:r w:rsidRPr="00165F7C">
        <w:t>образы</w:t>
      </w:r>
      <w:r w:rsidR="00165F7C">
        <w:t xml:space="preserve"> </w:t>
      </w:r>
      <w:r w:rsidRPr="00165F7C">
        <w:t>средствами</w:t>
      </w:r>
      <w:r w:rsidR="00165F7C">
        <w:t xml:space="preserve"> </w:t>
      </w:r>
      <w:r w:rsidRPr="00165F7C">
        <w:t>живописи,рисунка,графики,пластики.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2"/>
        </w:tabs>
        <w:autoSpaceDE w:val="0"/>
        <w:autoSpaceDN w:val="0"/>
        <w:spacing w:line="342" w:lineRule="exact"/>
        <w:contextualSpacing w:val="0"/>
        <w:jc w:val="both"/>
      </w:pPr>
      <w:r w:rsidRPr="00165F7C">
        <w:t>Освоить</w:t>
      </w:r>
      <w:r w:rsidR="00165F7C">
        <w:t xml:space="preserve"> </w:t>
      </w:r>
      <w:r w:rsidRPr="00165F7C">
        <w:t>простейшие</w:t>
      </w:r>
      <w:r w:rsidR="00165F7C">
        <w:t xml:space="preserve"> </w:t>
      </w:r>
      <w:r w:rsidRPr="00165F7C">
        <w:t>технологи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дизайна</w:t>
      </w:r>
      <w:r w:rsidR="00165F7C">
        <w:t xml:space="preserve"> </w:t>
      </w:r>
      <w:r w:rsidRPr="00165F7C">
        <w:t>и</w:t>
      </w:r>
      <w:r w:rsidR="00165F7C">
        <w:t xml:space="preserve"> </w:t>
      </w:r>
      <w:r w:rsidRPr="00165F7C">
        <w:t>оформительства.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1"/>
        <w:contextualSpacing w:val="0"/>
      </w:pPr>
      <w:r w:rsidRPr="00165F7C">
        <w:t>Познакомиться</w:t>
      </w:r>
      <w:r w:rsidR="00E74599">
        <w:t xml:space="preserve"> </w:t>
      </w:r>
      <w:r w:rsidRPr="00165F7C">
        <w:t>с</w:t>
      </w:r>
      <w:r w:rsidR="00E74599">
        <w:t xml:space="preserve"> </w:t>
      </w:r>
      <w:r w:rsidRPr="00165F7C">
        <w:t>законами</w:t>
      </w:r>
      <w:r w:rsidR="00E74599">
        <w:t xml:space="preserve"> </w:t>
      </w:r>
      <w:r w:rsidRPr="00165F7C">
        <w:t>сценографии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оформительства,</w:t>
      </w:r>
      <w:r w:rsidR="00E74599">
        <w:t xml:space="preserve"> </w:t>
      </w:r>
      <w:r w:rsidRPr="00165F7C">
        <w:t>разработками</w:t>
      </w:r>
      <w:r w:rsidR="00E74599">
        <w:t xml:space="preserve"> </w:t>
      </w:r>
      <w:r w:rsidRPr="00165F7C">
        <w:t>сценического образа.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493"/>
          <w:tab w:val="left" w:pos="4254"/>
          <w:tab w:val="left" w:pos="5475"/>
          <w:tab w:val="left" w:pos="6022"/>
          <w:tab w:val="left" w:pos="8055"/>
          <w:tab w:val="left" w:pos="9783"/>
        </w:tabs>
        <w:autoSpaceDE w:val="0"/>
        <w:autoSpaceDN w:val="0"/>
        <w:ind w:left="921" w:right="108"/>
        <w:contextualSpacing w:val="0"/>
      </w:pPr>
      <w:r w:rsidRPr="00165F7C">
        <w:t>Получить</w:t>
      </w:r>
      <w:r w:rsidRPr="00165F7C">
        <w:tab/>
        <w:t>учащимися</w:t>
      </w:r>
      <w:r w:rsidRPr="00165F7C">
        <w:tab/>
        <w:t>знания</w:t>
      </w:r>
      <w:r w:rsidRPr="00165F7C">
        <w:tab/>
        <w:t>о</w:t>
      </w:r>
      <w:r w:rsidRPr="00165F7C">
        <w:tab/>
        <w:t>пластических</w:t>
      </w:r>
      <w:r w:rsidRPr="00165F7C">
        <w:tab/>
        <w:t>искусствах</w:t>
      </w:r>
      <w:r w:rsidRPr="00165F7C">
        <w:tab/>
      </w:r>
      <w:r w:rsidRPr="00165F7C">
        <w:rPr>
          <w:spacing w:val="-2"/>
        </w:rPr>
        <w:t>в</w:t>
      </w:r>
      <w:r w:rsidR="00E74599">
        <w:rPr>
          <w:spacing w:val="-2"/>
        </w:rPr>
        <w:t xml:space="preserve"> </w:t>
      </w:r>
      <w:r w:rsidRPr="00165F7C">
        <w:t>искусствоведческом</w:t>
      </w:r>
      <w:r w:rsidR="00E74599">
        <w:t xml:space="preserve"> </w:t>
      </w:r>
      <w:r w:rsidRPr="00165F7C">
        <w:t>аспекте.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5"/>
        <w:contextualSpacing w:val="0"/>
      </w:pPr>
      <w:r w:rsidRPr="00165F7C">
        <w:t>Развить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воспринимать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анализировать</w:t>
      </w:r>
      <w:r w:rsidR="00E74599">
        <w:t xml:space="preserve"> </w:t>
      </w:r>
      <w:r w:rsidRPr="00165F7C">
        <w:t>содержание</w:t>
      </w:r>
      <w:r w:rsidR="00E74599">
        <w:t xml:space="preserve"> </w:t>
      </w:r>
      <w:r w:rsidRPr="00165F7C">
        <w:t>различных</w:t>
      </w:r>
      <w:r w:rsidR="00E74599">
        <w:t xml:space="preserve"> </w:t>
      </w:r>
      <w:r w:rsidRPr="00165F7C">
        <w:t>произведений</w:t>
      </w:r>
      <w:r w:rsidR="00E74599">
        <w:t xml:space="preserve"> </w:t>
      </w:r>
      <w:r w:rsidRPr="00165F7C">
        <w:t>искусства.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spacing w:line="340" w:lineRule="exact"/>
        <w:contextualSpacing w:val="0"/>
      </w:pPr>
      <w:r w:rsidRPr="00165F7C">
        <w:t>Развить</w:t>
      </w:r>
      <w:r w:rsidR="00E74599">
        <w:t xml:space="preserve"> </w:t>
      </w:r>
      <w:r w:rsidRPr="00165F7C">
        <w:t>воображение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зрительную</w:t>
      </w:r>
      <w:r w:rsidR="00E74599">
        <w:t xml:space="preserve"> </w:t>
      </w:r>
      <w:r w:rsidRPr="00165F7C">
        <w:t>память.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12"/>
        <w:contextualSpacing w:val="0"/>
      </w:pPr>
      <w:r w:rsidRPr="00165F7C">
        <w:t>Освоить</w:t>
      </w:r>
      <w:r w:rsidR="00E74599">
        <w:t xml:space="preserve"> </w:t>
      </w:r>
      <w:r w:rsidRPr="00165F7C">
        <w:t>элементарную</w:t>
      </w:r>
      <w:r w:rsidR="00E74599">
        <w:t xml:space="preserve"> </w:t>
      </w:r>
      <w:r w:rsidRPr="00165F7C">
        <w:t>художественную</w:t>
      </w:r>
      <w:r w:rsidR="00E74599">
        <w:t xml:space="preserve"> </w:t>
      </w:r>
      <w:r w:rsidRPr="00165F7C">
        <w:t>грамотность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основные</w:t>
      </w:r>
      <w:r w:rsidR="00E74599">
        <w:t xml:space="preserve"> </w:t>
      </w:r>
      <w:r w:rsidRPr="00165F7C">
        <w:t>приёмы</w:t>
      </w:r>
      <w:r w:rsidR="00E74599">
        <w:t xml:space="preserve"> </w:t>
      </w:r>
      <w:r w:rsidRPr="00165F7C">
        <w:t>изобразительной</w:t>
      </w:r>
      <w:r w:rsidR="00E74599">
        <w:t xml:space="preserve"> </w:t>
      </w:r>
      <w:r w:rsidRPr="00165F7C">
        <w:t>деятельности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декоративной</w:t>
      </w:r>
      <w:r w:rsidR="00E74599">
        <w:t xml:space="preserve"> </w:t>
      </w:r>
      <w:r w:rsidRPr="00165F7C">
        <w:t>деятельности.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</w:tabs>
        <w:autoSpaceDE w:val="0"/>
        <w:autoSpaceDN w:val="0"/>
        <w:ind w:left="921" w:right="103"/>
        <w:contextualSpacing w:val="0"/>
      </w:pPr>
      <w:r w:rsidRPr="00165F7C">
        <w:t>Воспитать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учащихся</w:t>
      </w:r>
      <w:r w:rsidR="00E74599">
        <w:t xml:space="preserve"> </w:t>
      </w:r>
      <w:r w:rsidRPr="00165F7C">
        <w:t>умения</w:t>
      </w:r>
      <w:r w:rsidR="00E74599">
        <w:t xml:space="preserve"> </w:t>
      </w:r>
      <w:r w:rsidRPr="00165F7C">
        <w:t>согласованно</w:t>
      </w:r>
      <w:r w:rsidR="00E74599">
        <w:t xml:space="preserve"> </w:t>
      </w:r>
      <w:r w:rsidRPr="00165F7C">
        <w:t>и</w:t>
      </w:r>
      <w:r w:rsidR="00E74599">
        <w:t xml:space="preserve"> </w:t>
      </w:r>
      <w:r w:rsidRPr="00165F7C">
        <w:t>продуктивно</w:t>
      </w:r>
      <w:r w:rsidR="00E74599">
        <w:t xml:space="preserve"> </w:t>
      </w:r>
      <w:r w:rsidRPr="00165F7C">
        <w:t>работать</w:t>
      </w:r>
      <w:r w:rsidR="00E74599">
        <w:t xml:space="preserve"> </w:t>
      </w:r>
      <w:r w:rsidRPr="00165F7C">
        <w:t>в</w:t>
      </w:r>
      <w:r w:rsidR="00E74599">
        <w:t xml:space="preserve"> </w:t>
      </w:r>
      <w:r w:rsidRPr="00165F7C">
        <w:t>группах.</w:t>
      </w:r>
    </w:p>
    <w:p w:rsidR="00E1122F" w:rsidRPr="00165F7C" w:rsidRDefault="00E1122F" w:rsidP="00E1122F">
      <w:pPr>
        <w:pStyle w:val="af1"/>
        <w:widowControl w:val="0"/>
        <w:numPr>
          <w:ilvl w:val="0"/>
          <w:numId w:val="14"/>
        </w:numPr>
        <w:tabs>
          <w:tab w:val="left" w:pos="921"/>
          <w:tab w:val="left" w:pos="922"/>
          <w:tab w:val="left" w:pos="2109"/>
          <w:tab w:val="left" w:pos="2523"/>
          <w:tab w:val="left" w:pos="4284"/>
          <w:tab w:val="left" w:pos="5837"/>
          <w:tab w:val="left" w:pos="7549"/>
          <w:tab w:val="left" w:pos="8626"/>
          <w:tab w:val="left" w:pos="9040"/>
        </w:tabs>
        <w:autoSpaceDE w:val="0"/>
        <w:autoSpaceDN w:val="0"/>
        <w:ind w:left="921" w:right="113"/>
        <w:contextualSpacing w:val="0"/>
      </w:pPr>
      <w:r w:rsidRPr="00165F7C">
        <w:t>Развить</w:t>
      </w:r>
      <w:r w:rsidRPr="00165F7C">
        <w:tab/>
        <w:t>и</w:t>
      </w:r>
      <w:r w:rsidRPr="00165F7C">
        <w:tab/>
        <w:t>практически</w:t>
      </w:r>
      <w:r w:rsidRPr="00165F7C">
        <w:tab/>
        <w:t>применить</w:t>
      </w:r>
      <w:r w:rsidRPr="00165F7C">
        <w:tab/>
        <w:t>полученные</w:t>
      </w:r>
      <w:r w:rsidRPr="00165F7C">
        <w:tab/>
        <w:t>знания</w:t>
      </w:r>
      <w:r w:rsidRPr="00165F7C">
        <w:tab/>
        <w:t>и</w:t>
      </w:r>
      <w:r w:rsidRPr="00165F7C">
        <w:tab/>
      </w:r>
      <w:r w:rsidRPr="00165F7C">
        <w:rPr>
          <w:spacing w:val="-1"/>
        </w:rPr>
        <w:t>умения</w:t>
      </w:r>
      <w:r w:rsidR="00E74599">
        <w:rPr>
          <w:spacing w:val="-1"/>
        </w:rPr>
        <w:t xml:space="preserve"> </w:t>
      </w:r>
      <w:r w:rsidRPr="00165F7C">
        <w:t>(ключевых компетенций) в</w:t>
      </w:r>
      <w:r w:rsidR="00E74599">
        <w:t xml:space="preserve"> </w:t>
      </w:r>
      <w:r w:rsidRPr="00165F7C">
        <w:t>проектной</w:t>
      </w:r>
      <w:r w:rsidR="00E74599">
        <w:t xml:space="preserve"> </w:t>
      </w:r>
      <w:r w:rsidRPr="00165F7C">
        <w:t>деятельности.</w:t>
      </w:r>
    </w:p>
    <w:p w:rsidR="00E1122F" w:rsidRPr="00165F7C" w:rsidRDefault="00165F7C" w:rsidP="00165F7C">
      <w:pPr>
        <w:pStyle w:val="ad"/>
        <w:tabs>
          <w:tab w:val="left" w:pos="1820"/>
          <w:tab w:val="center" w:pos="7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ab/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курса внеурочной деятельности </w:t>
      </w:r>
      <w:r w:rsidR="007A7689"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:rsidR="007A7689" w:rsidRPr="00165F7C" w:rsidRDefault="007A7689" w:rsidP="007A7689">
      <w:pPr>
        <w:pStyle w:val="af6"/>
        <w:spacing w:before="67"/>
        <w:ind w:right="105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Каждый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внеклассной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деятельности: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творческой,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познавательной,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спортивной, трудовой, игровой</w:t>
      </w:r>
      <w:r w:rsidRPr="00165F7C">
        <w:rPr>
          <w:rFonts w:ascii="Times New Roman" w:hAnsi="Times New Roman"/>
          <w:sz w:val="24"/>
          <w:szCs w:val="24"/>
        </w:rPr>
        <w:tab/>
        <w:t>–</w:t>
      </w:r>
      <w:r w:rsidRPr="00165F7C">
        <w:rPr>
          <w:rFonts w:ascii="Times New Roman" w:hAnsi="Times New Roman"/>
          <w:sz w:val="24"/>
          <w:szCs w:val="24"/>
        </w:rPr>
        <w:tab/>
        <w:t>обогащает</w:t>
      </w:r>
      <w:r w:rsidRPr="00165F7C">
        <w:rPr>
          <w:rFonts w:ascii="Times New Roman" w:hAnsi="Times New Roman"/>
          <w:sz w:val="24"/>
          <w:szCs w:val="24"/>
        </w:rPr>
        <w:tab/>
        <w:t>опыт</w:t>
      </w:r>
      <w:r w:rsidRPr="00165F7C">
        <w:rPr>
          <w:rFonts w:ascii="Times New Roman" w:hAnsi="Times New Roman"/>
          <w:sz w:val="24"/>
          <w:szCs w:val="24"/>
        </w:rPr>
        <w:tab/>
        <w:t>коллективного    взаимодействия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школьников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определённом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аспекте,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что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своей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совокупности даёт большой воспитательный эффект. Программа внеурочных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занятий курса внеурочной деятельности «Юный художник»способствует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более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разностороннему раскрытию индивидуальных способностей ребенка,которые не всегда удаётся рассмотреть на уроке, развитию у детей интереса к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различным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видам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желанию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активно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участвовать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продуктивной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деятельности,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умению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самостоятельно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организовать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своё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время.</w:t>
      </w:r>
    </w:p>
    <w:p w:rsidR="007A7689" w:rsidRPr="00165F7C" w:rsidRDefault="007A7689" w:rsidP="007A7689">
      <w:pPr>
        <w:pStyle w:val="af6"/>
        <w:spacing w:before="2"/>
        <w:ind w:right="105"/>
        <w:jc w:val="both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Приоритетная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цель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художественного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современном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этапе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развития</w:t>
      </w:r>
      <w:r w:rsidR="00E74599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нашего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общества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являются: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формирование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обучающихся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гражданской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ответственности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правового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самосознания,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духовности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культуры, инициативности, самостоятельности.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Правильно организованная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система внеурочной деятельности представляет собой ту сферу, в условиях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которой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можно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максимально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развить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или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сформировать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познавательные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потребности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способности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учащегося,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обеспечить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личности.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Воспитание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детей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происходит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любой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момент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их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деятельности. Однако наиболее продуктивно это воспитание осуществлять в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свободное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от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обучения время.</w:t>
      </w:r>
    </w:p>
    <w:p w:rsidR="007A7689" w:rsidRPr="00165F7C" w:rsidRDefault="007A7689" w:rsidP="00A57897">
      <w:pPr>
        <w:tabs>
          <w:tab w:val="left" w:pos="2994"/>
          <w:tab w:val="left" w:pos="4335"/>
          <w:tab w:val="left" w:pos="6455"/>
          <w:tab w:val="left" w:pos="9591"/>
        </w:tabs>
        <w:ind w:right="111"/>
        <w:jc w:val="both"/>
        <w:rPr>
          <w:rFonts w:ascii="Times New Roman" w:hAnsi="Times New Roman"/>
          <w:sz w:val="24"/>
          <w:szCs w:val="24"/>
        </w:rPr>
        <w:sectPr w:rsidR="007A7689" w:rsidRPr="00165F7C" w:rsidSect="007A7689">
          <w:pgSz w:w="16840" w:h="11910" w:orient="landscape"/>
          <w:pgMar w:top="740" w:right="280" w:bottom="1140" w:left="1040" w:header="720" w:footer="720" w:gutter="0"/>
          <w:cols w:space="720"/>
          <w:docGrid w:linePitch="299"/>
        </w:sectPr>
      </w:pPr>
      <w:r w:rsidRPr="00165F7C">
        <w:rPr>
          <w:rFonts w:ascii="Times New Roman" w:hAnsi="Times New Roman"/>
          <w:sz w:val="24"/>
          <w:szCs w:val="24"/>
        </w:rPr>
        <w:t>Внеурочные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занятия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должны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направлять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свою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деятельность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на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каждого</w:t>
      </w:r>
      <w:r w:rsidR="00A57897">
        <w:rPr>
          <w:rFonts w:ascii="Times New Roman" w:hAnsi="Times New Roman"/>
          <w:sz w:val="24"/>
          <w:szCs w:val="24"/>
        </w:rPr>
        <w:t xml:space="preserve"> </w:t>
      </w:r>
      <w:r w:rsidRPr="00165F7C">
        <w:rPr>
          <w:rFonts w:ascii="Times New Roman" w:hAnsi="Times New Roman"/>
          <w:sz w:val="24"/>
          <w:szCs w:val="24"/>
        </w:rPr>
        <w:t>ученика, чтобы он мог ощутить свою уникальность и востребованность</w:t>
      </w:r>
      <w:r w:rsidR="00E751CE">
        <w:rPr>
          <w:rFonts w:ascii="Times New Roman" w:hAnsi="Times New Roman"/>
          <w:sz w:val="24"/>
          <w:szCs w:val="24"/>
        </w:rPr>
        <w:t xml:space="preserve">                     </w:t>
      </w:r>
    </w:p>
    <w:p w:rsidR="00E1122F" w:rsidRPr="00165F7C" w:rsidRDefault="00E1122F" w:rsidP="00165F7C">
      <w:pPr>
        <w:pStyle w:val="ad"/>
        <w:tabs>
          <w:tab w:val="left" w:pos="1430"/>
        </w:tabs>
        <w:rPr>
          <w:rFonts w:ascii="Times New Roman" w:hAnsi="Times New Roman" w:cs="Times New Roman"/>
          <w:sz w:val="24"/>
          <w:szCs w:val="24"/>
          <w:lang w:eastAsia="ru-RU"/>
        </w:rPr>
      </w:pP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Описание ценностных ориентиров содержания курса внеурочной деятельности </w:t>
      </w: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</w:rPr>
        <w:t>»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жизни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природы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основывается на общечеловеческой ценности жизни, на осознании себя частью природного мира - 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человека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добра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направленность человека на развитие и сохранение жизни, через сострадание и милосердие, стремление помочь ближнему, как проявление высшей человеческой способности - любви.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истины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семьи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труда и творчества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свободы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социальной солидарности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гражданственности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патриотизма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7A7689" w:rsidRPr="00165F7C" w:rsidRDefault="007A7689" w:rsidP="007A7689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Ценность человечества</w:t>
      </w: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E1122F" w:rsidRPr="00165F7C" w:rsidRDefault="00E1122F" w:rsidP="00E1122F">
      <w:pPr>
        <w:spacing w:after="236" w:line="240" w:lineRule="auto"/>
        <w:rPr>
          <w:rFonts w:ascii="Times New Roman" w:hAnsi="Times New Roman"/>
          <w:b/>
          <w:sz w:val="24"/>
          <w:szCs w:val="24"/>
        </w:rPr>
      </w:pPr>
    </w:p>
    <w:p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b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Формы учёта рабочей программы воспитания в рабочей программе </w:t>
      </w:r>
    </w:p>
    <w:p w:rsidR="00E1122F" w:rsidRPr="00165F7C" w:rsidRDefault="00E1122F" w:rsidP="00E1122F">
      <w:pPr>
        <w:spacing w:after="147" w:line="240" w:lineRule="auto"/>
        <w:ind w:left="2011" w:right="2012" w:hanging="10"/>
        <w:jc w:val="center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b/>
          <w:sz w:val="24"/>
          <w:szCs w:val="24"/>
        </w:rPr>
        <w:t xml:space="preserve">по курсу </w:t>
      </w:r>
      <w:r w:rsidR="007A7689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E1122F" w:rsidRPr="00165F7C" w:rsidRDefault="00E1122F" w:rsidP="00E1122F">
      <w:pPr>
        <w:spacing w:after="236" w:line="240" w:lineRule="auto"/>
        <w:ind w:left="-15" w:firstLine="556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 xml:space="preserve">Рабочая программа воспитания МОУ СОШ №5 реализуется в том числе и через использование воспитательного потенциала занятий курса </w:t>
      </w:r>
      <w:r w:rsidR="007A7689" w:rsidRPr="00165F7C">
        <w:rPr>
          <w:rFonts w:ascii="Times New Roman" w:hAnsi="Times New Roman"/>
          <w:b/>
          <w:sz w:val="24"/>
          <w:szCs w:val="24"/>
        </w:rPr>
        <w:t>«Юный художник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7A7689" w:rsidRPr="00165F7C">
        <w:rPr>
          <w:rFonts w:ascii="Times New Roman" w:hAnsi="Times New Roman"/>
          <w:sz w:val="24"/>
          <w:szCs w:val="24"/>
        </w:rPr>
        <w:t>по ИЗО</w:t>
      </w:r>
      <w:r w:rsidRPr="00165F7C">
        <w:rPr>
          <w:rFonts w:ascii="Times New Roman" w:hAnsi="Times New Roman"/>
          <w:sz w:val="24"/>
          <w:szCs w:val="24"/>
        </w:rPr>
        <w:t xml:space="preserve">. Эта работа осуществляется в следующих формах: 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привлечение внимания обучающихся к ценностному аспекту изучаемых на уроках предметов, явлений, событий через: использование на уроках информации, затрагивающей важные социальные, нравственные, этические вопросы;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включение в урок игровых процедур, которые помогают поддержать мотивацию обучающихся к получению знаний, налаживанию позитивных межличностных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отношений в классе, помогают установлению доброжелательной атмосферы во время урока; 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на уроке интерактивных форм работы, стимулирующих познавательную мотивацию обучающихся;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воспитания; 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>обучающимся приобрести навыки самостоятельного решения теоретической проблемы, генерирования и оформления собственных гипотез, уважительного отношения к чужим идеям, публичного выступления, аргументирования и отстаивания</w:t>
      </w:r>
      <w:r w:rsidR="00BA5A42">
        <w:rPr>
          <w:rFonts w:ascii="Times New Roman" w:hAnsi="Times New Roman" w:cs="Times New Roman"/>
          <w:sz w:val="24"/>
          <w:szCs w:val="24"/>
        </w:rPr>
        <w:t xml:space="preserve"> </w:t>
      </w:r>
      <w:r w:rsidRPr="00165F7C">
        <w:rPr>
          <w:rFonts w:ascii="Times New Roman" w:hAnsi="Times New Roman" w:cs="Times New Roman"/>
          <w:sz w:val="24"/>
          <w:szCs w:val="24"/>
        </w:rPr>
        <w:t xml:space="preserve">своей точки зрения; 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sym w:font="Symbol" w:char="F0B7"/>
      </w:r>
      <w:r w:rsidRPr="00165F7C">
        <w:rPr>
          <w:rFonts w:ascii="Times New Roman" w:hAnsi="Times New Roman" w:cs="Times New Roman"/>
          <w:sz w:val="24"/>
          <w:szCs w:val="24"/>
        </w:rPr>
        <w:t xml:space="preserve"> установление уважительных, доверительных, неформальных отношений между учителем и учениками, создание на уроках эмоционально-комфортной среды</w:t>
      </w:r>
    </w:p>
    <w:p w:rsidR="00E1122F" w:rsidRPr="00165F7C" w:rsidRDefault="00E1122F" w:rsidP="00E1122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165F7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Место учебного предмета в учебном плане</w:t>
      </w:r>
    </w:p>
    <w:p w:rsidR="00E751CE" w:rsidRDefault="00E1122F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 xml:space="preserve">Учебный план составлен в рамках ФГОС НОО.  В 1 классе отведено на курс </w:t>
      </w:r>
      <w:r w:rsidRPr="00165F7C">
        <w:rPr>
          <w:rFonts w:ascii="Times New Roman" w:hAnsi="Times New Roman"/>
          <w:b/>
          <w:sz w:val="24"/>
          <w:szCs w:val="24"/>
        </w:rPr>
        <w:t>«</w:t>
      </w:r>
      <w:r w:rsidR="007A7689" w:rsidRPr="00165F7C">
        <w:rPr>
          <w:rFonts w:ascii="Times New Roman" w:hAnsi="Times New Roman"/>
          <w:b/>
          <w:sz w:val="24"/>
          <w:szCs w:val="24"/>
        </w:rPr>
        <w:t>Юный художник</w:t>
      </w:r>
      <w:r w:rsidRPr="00165F7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A7689" w:rsidRPr="00165F7C">
        <w:rPr>
          <w:rFonts w:ascii="Times New Roman" w:hAnsi="Times New Roman"/>
          <w:sz w:val="24"/>
          <w:szCs w:val="24"/>
        </w:rPr>
        <w:t>33</w:t>
      </w:r>
      <w:r w:rsidRPr="00165F7C">
        <w:rPr>
          <w:rFonts w:ascii="Times New Roman" w:hAnsi="Times New Roman"/>
          <w:sz w:val="24"/>
          <w:szCs w:val="24"/>
        </w:rPr>
        <w:t xml:space="preserve"> часов. </w:t>
      </w:r>
    </w:p>
    <w:p w:rsid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1122F" w:rsidRPr="00E751CE" w:rsidRDefault="00E751CE" w:rsidP="00E751C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E1122F"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Содержание программы курса </w:t>
      </w:r>
      <w:r w:rsidR="00BE4D21" w:rsidRPr="00165F7C">
        <w:rPr>
          <w:rFonts w:ascii="Times New Roman" w:hAnsi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Наблюдаем и изображаем осень.</w:t>
      </w:r>
    </w:p>
    <w:p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Изображение осенних листьев, деревьев, натюрморта из осенних плодов (овощи, фрукты). Выполнение натюрморта-аппликации. Упражнение на смешивание красок.</w:t>
      </w:r>
    </w:p>
    <w:p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чем красота зимы?</w:t>
      </w:r>
    </w:p>
    <w:p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Мы и наши друзья.</w:t>
      </w:r>
    </w:p>
    <w:p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:rsidR="00BE4D21" w:rsidRPr="00165F7C" w:rsidRDefault="00BE4D21" w:rsidP="00BE4D21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Какого цвета весна и лето?</w:t>
      </w:r>
    </w:p>
    <w:p w:rsidR="00E1122F" w:rsidRPr="00E751CE" w:rsidRDefault="00BE4D21" w:rsidP="00E751CE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Формы проведения внеурочной деятельности:</w:t>
      </w:r>
    </w:p>
    <w:p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индивидуальная;</w:t>
      </w:r>
    </w:p>
    <w:p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групповая;</w:t>
      </w:r>
    </w:p>
    <w:p w:rsidR="00BE4D21" w:rsidRPr="00165F7C" w:rsidRDefault="00BE4D21" w:rsidP="00BE4D21">
      <w:pPr>
        <w:pStyle w:val="af1"/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ind w:left="1282"/>
        <w:contextualSpacing w:val="0"/>
      </w:pPr>
      <w:r w:rsidRPr="00165F7C">
        <w:t>- коллективная;</w:t>
      </w:r>
    </w:p>
    <w:p w:rsidR="00BE4D21" w:rsidRPr="00165F7C" w:rsidRDefault="00BE4D21" w:rsidP="00BE4D21">
      <w:pPr>
        <w:pStyle w:val="ad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sz w:val="24"/>
          <w:szCs w:val="24"/>
        </w:rPr>
        <w:t xml:space="preserve">                     - фронтальная</w:t>
      </w:r>
    </w:p>
    <w:p w:rsidR="00BE4D21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t xml:space="preserve">                   - </w:t>
      </w:r>
      <w:r w:rsidR="00E1122F" w:rsidRPr="00165F7C">
        <w:rPr>
          <w:color w:val="000000"/>
        </w:rPr>
        <w:t>работа в парах</w:t>
      </w:r>
    </w:p>
    <w:p w:rsidR="00E1122F" w:rsidRPr="00165F7C" w:rsidRDefault="00BE4D21" w:rsidP="00BE4D21">
      <w:pPr>
        <w:pStyle w:val="af1"/>
        <w:autoSpaceDE w:val="0"/>
        <w:autoSpaceDN w:val="0"/>
        <w:adjustRightInd w:val="0"/>
        <w:spacing w:line="360" w:lineRule="auto"/>
        <w:ind w:left="0"/>
      </w:pPr>
      <w:r w:rsidRPr="00165F7C">
        <w:rPr>
          <w:color w:val="000000"/>
        </w:rPr>
        <w:t xml:space="preserve">                    -  </w:t>
      </w:r>
      <w:r w:rsidR="00E1122F" w:rsidRPr="00165F7C">
        <w:rPr>
          <w:color w:val="000000"/>
        </w:rPr>
        <w:t>игры и праздники</w:t>
      </w:r>
    </w:p>
    <w:p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lastRenderedPageBreak/>
        <w:t>-занятия, в том числе в дистанционной форме</w:t>
      </w:r>
    </w:p>
    <w:p w:rsidR="00E1122F" w:rsidRPr="00165F7C" w:rsidRDefault="00E1122F" w:rsidP="00BE4D21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65F7C">
        <w:rPr>
          <w:rFonts w:ascii="Times New Roman" w:hAnsi="Times New Roman"/>
          <w:sz w:val="24"/>
          <w:szCs w:val="24"/>
          <w:lang w:eastAsia="ru-RU"/>
        </w:rPr>
        <w:t>-другие формы</w:t>
      </w:r>
    </w:p>
    <w:p w:rsidR="00BE4D21" w:rsidRPr="00165F7C" w:rsidRDefault="00BE4D21" w:rsidP="00E1122F">
      <w:pPr>
        <w:spacing w:after="0"/>
        <w:rPr>
          <w:rFonts w:ascii="Times New Roman" w:hAnsi="Times New Roman"/>
          <w:sz w:val="24"/>
          <w:szCs w:val="24"/>
        </w:rPr>
      </w:pPr>
    </w:p>
    <w:p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65F7C">
        <w:rPr>
          <w:rFonts w:ascii="Times New Roman" w:hAnsi="Times New Roman"/>
          <w:b/>
          <w:bCs/>
          <w:sz w:val="24"/>
          <w:szCs w:val="24"/>
        </w:rPr>
        <w:t>Направления проектной деятельности обучающихся.</w:t>
      </w:r>
    </w:p>
    <w:p w:rsidR="00E1122F" w:rsidRPr="00165F7C" w:rsidRDefault="00E1122F" w:rsidP="00E1122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1122F" w:rsidRPr="00165F7C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E1122F" w:rsidRPr="00165F7C" w:rsidTr="00E1122F">
        <w:trPr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Cs/>
                <w:sz w:val="24"/>
                <w:szCs w:val="24"/>
              </w:rPr>
              <w:t>Творческий проект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BC4419" w:rsidP="00E1122F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«Танец бабочек-красавиц»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DD4B84" w:rsidP="00E1122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F6587A" w:rsidRPr="00165F7C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.05.2026</w:t>
            </w:r>
            <w:bookmarkStart w:id="0" w:name="_GoBack"/>
            <w:bookmarkEnd w:id="0"/>
          </w:p>
        </w:tc>
      </w:tr>
    </w:tbl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iCs/>
          <w:color w:val="FF0000"/>
          <w:sz w:val="24"/>
          <w:szCs w:val="24"/>
          <w:lang w:eastAsia="ru-RU"/>
        </w:rPr>
      </w:pPr>
    </w:p>
    <w:p w:rsidR="00E1122F" w:rsidRPr="00E751CE" w:rsidRDefault="00E1122F" w:rsidP="00E751CE">
      <w:pPr>
        <w:pStyle w:val="ad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Планируемые результаты обучения курса </w:t>
      </w:r>
      <w:r w:rsidRPr="00165F7C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E1122F" w:rsidRPr="00165F7C" w:rsidRDefault="00E1122F" w:rsidP="00E1122F">
      <w:pPr>
        <w:pStyle w:val="c10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2"/>
          <w:b/>
          <w:bCs/>
          <w:color w:val="000000"/>
        </w:rPr>
        <w:t>ЛИЧНОСТНЫЕ РЕЗУЛЬТАТЫ ОБУЧАЮЩЕГОСЯ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 результате изучения предмета «Технология» у обучающегося будут сформированы следующие личностные новообразования: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7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84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3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МЕТАПРЕДМЕТНЫЕ РЕЗУЛЬТАТЫ ОБУЧАЮЩЕГОСЯ</w:t>
      </w:r>
    </w:p>
    <w:p w:rsidR="00E1122F" w:rsidRPr="00165F7C" w:rsidRDefault="00E1122F" w:rsidP="00E1122F">
      <w:pPr>
        <w:pStyle w:val="c107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 концу обучения у обучающегося формируются следующие универсальные учебные действия.</w:t>
      </w:r>
    </w:p>
    <w:p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Познавательные УУД: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7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анализ объектов и изделий с выделением существенных и несущественных признаков;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сравнивать группы объектов/изделий, выделять в них общее и различия;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6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схемы, модели и простейшие чертежи в собственной практической творческой деятельности;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39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1122F" w:rsidRPr="00165F7C" w:rsidRDefault="00E1122F" w:rsidP="00E1122F">
      <w:pPr>
        <w:pStyle w:val="c97"/>
        <w:shd w:val="clear" w:color="auto" w:fill="FFFFFF"/>
        <w:spacing w:before="0" w:beforeAutospacing="0" w:after="0" w:afterAutospacing="0"/>
        <w:ind w:left="106" w:right="110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Работа с информацией: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9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E1122F" w:rsidRPr="00165F7C" w:rsidRDefault="00E1122F" w:rsidP="00E1122F">
      <w:pPr>
        <w:pStyle w:val="c126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работать с моделями;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Коммуникативные УУД: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5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создавать тексты-описания на основе наблюдений (рассматривания) изделий декоративно- прикладного искусства народов России;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75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объяснять последовательность совершаемых действий при создании изделия.</w:t>
      </w:r>
    </w:p>
    <w:p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Регулятивные УУД: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48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1122F" w:rsidRPr="00165F7C" w:rsidRDefault="00E1122F" w:rsidP="00E1122F">
      <w:pPr>
        <w:pStyle w:val="c176"/>
        <w:shd w:val="clear" w:color="auto" w:fill="FFFFFF"/>
        <w:spacing w:before="0" w:beforeAutospacing="0" w:after="0" w:afterAutospacing="0"/>
        <w:ind w:left="286" w:right="25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правила безопасности труда при выполнении работы; планировать работу, соотносить свои действия с поставленной целью;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61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волевую саморегуляцию при выполнении работы.</w:t>
      </w:r>
    </w:p>
    <w:p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Совместная деятельность: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3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2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E1122F" w:rsidRPr="00165F7C" w:rsidRDefault="00E1122F" w:rsidP="00E1122F">
      <w:pPr>
        <w:pStyle w:val="1"/>
        <w:pBdr>
          <w:bottom w:val="single" w:sz="6" w:space="0" w:color="D6DDB9"/>
        </w:pBdr>
        <w:shd w:val="clear" w:color="auto" w:fill="FFFFFF"/>
        <w:spacing w:before="120" w:after="120"/>
        <w:ind w:left="286"/>
        <w:rPr>
          <w:rFonts w:ascii="Times New Roman" w:hAnsi="Times New Roman"/>
          <w:color w:val="000000"/>
          <w:sz w:val="24"/>
          <w:szCs w:val="24"/>
        </w:rPr>
      </w:pP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lastRenderedPageBreak/>
        <w:t>ПРЕДМЕТНЫЕ РЕЗУЛ</w:t>
      </w:r>
      <w:r w:rsidR="002A4AC4" w:rsidRPr="00165F7C">
        <w:rPr>
          <w:rStyle w:val="c22"/>
          <w:rFonts w:ascii="Times New Roman" w:hAnsi="Times New Roman"/>
          <w:color w:val="000000"/>
          <w:sz w:val="24"/>
          <w:szCs w:val="24"/>
        </w:rPr>
        <w:t>ЬТАТЫ ОСВОЕНИЯ КУРСА « Мир изобразительного искусства</w:t>
      </w:r>
      <w:r w:rsidRPr="00165F7C">
        <w:rPr>
          <w:rStyle w:val="c22"/>
          <w:rFonts w:ascii="Times New Roman" w:hAnsi="Times New Roman"/>
          <w:color w:val="000000"/>
          <w:sz w:val="24"/>
          <w:szCs w:val="24"/>
        </w:rPr>
        <w:t>»</w:t>
      </w:r>
    </w:p>
    <w:p w:rsidR="00E1122F" w:rsidRPr="00165F7C" w:rsidRDefault="00E1122F" w:rsidP="00E1122F">
      <w:pPr>
        <w:pStyle w:val="c276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55"/>
        </w:rPr>
        <w:t>К концу обучения </w:t>
      </w:r>
      <w:r w:rsidRPr="00165F7C">
        <w:rPr>
          <w:rStyle w:val="c162"/>
          <w:b/>
          <w:bCs/>
          <w:color w:val="000000"/>
        </w:rPr>
        <w:t>в первом классе </w:t>
      </w:r>
      <w:r w:rsidRPr="00165F7C">
        <w:rPr>
          <w:rStyle w:val="c29"/>
          <w:rFonts w:eastAsia="Calibri"/>
          <w:color w:val="000000"/>
        </w:rPr>
        <w:t>обучающийся научится: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8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1122F" w:rsidRPr="00165F7C" w:rsidRDefault="00E1122F" w:rsidP="00E1122F">
      <w:pPr>
        <w:pStyle w:val="c189"/>
        <w:shd w:val="clear" w:color="auto" w:fill="FFFFFF"/>
        <w:spacing w:before="0" w:beforeAutospacing="0" w:after="0" w:afterAutospacing="0"/>
        <w:ind w:left="286" w:right="53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применять правила безопасной работы ножницами, иглой и аккуратной работы с клеем; действовать по предложенному образцу в соответствии с правилами рациональной разметки</w:t>
      </w:r>
    </w:p>
    <w:p w:rsidR="00E1122F" w:rsidRPr="00165F7C" w:rsidRDefault="00E1122F" w:rsidP="00E1122F">
      <w:pPr>
        <w:pStyle w:val="c235"/>
        <w:shd w:val="clear" w:color="auto" w:fill="FFFFFF"/>
        <w:spacing w:before="0" w:beforeAutospacing="0" w:after="0" w:afterAutospacing="0"/>
        <w:ind w:left="10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(разметка на изнаночной стороне материала; экономия материала при разметке);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54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определять наименования отдельных материалов (бумага, картон, фольга, пластилин, природные,</w:t>
      </w:r>
    </w:p>
    <w:p w:rsidR="00E1122F" w:rsidRPr="00165F7C" w:rsidRDefault="00E1122F" w:rsidP="00E1122F">
      <w:pPr>
        <w:pStyle w:val="c192"/>
        <w:shd w:val="clear" w:color="auto" w:fill="FFFFFF"/>
        <w:spacing w:before="0" w:beforeAutospacing="0" w:after="0" w:afterAutospacing="0"/>
        <w:ind w:left="106" w:right="684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11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44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оформлять изделия строчкой прямого стежка;</w:t>
      </w:r>
    </w:p>
    <w:p w:rsidR="00E1122F" w:rsidRPr="00165F7C" w:rsidRDefault="00E1122F" w:rsidP="00E1122F">
      <w:pPr>
        <w:pStyle w:val="c82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смысл понятий «изделие», «деталь изделия», «образец», «заготовка», «материал»,</w:t>
      </w:r>
    </w:p>
    <w:p w:rsidR="00E1122F" w:rsidRPr="00165F7C" w:rsidRDefault="00E1122F" w:rsidP="00E1122F">
      <w:pPr>
        <w:pStyle w:val="c243"/>
        <w:shd w:val="clear" w:color="auto" w:fill="FFFFFF"/>
        <w:spacing w:before="0" w:beforeAutospacing="0" w:after="0" w:afterAutospacing="0"/>
        <w:ind w:left="286" w:right="3448" w:hanging="182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«инструмент», «приспособление», «конструирование», «аппликация»; выполнять задания с опорой на готовый план;</w:t>
      </w:r>
    </w:p>
    <w:p w:rsidR="00E1122F" w:rsidRPr="00165F7C" w:rsidRDefault="00E1122F" w:rsidP="00E1122F">
      <w:pPr>
        <w:pStyle w:val="c30"/>
        <w:shd w:val="clear" w:color="auto" w:fill="FFFFFF"/>
        <w:spacing w:before="0" w:beforeAutospacing="0" w:after="0" w:afterAutospacing="0"/>
        <w:ind w:left="106" w:right="151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обслуживать себя во время работы: соблюдать порядок на рабочем месте, ухаживать за инструментами и правильно хранить их; соблюдать правила гигиены труда;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рассматривать и анализировать простые по конструкции образцы (по вопросам учителя);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9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17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ручные инструменты (ножницы, игла, линейка) и приспособления (шаблон, стека, булавки и др.), безопасно хранить и работать ими;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материалы и инструменты по их назначению;</w:t>
      </w:r>
    </w:p>
    <w:p w:rsidR="00E1122F" w:rsidRPr="00165F7C" w:rsidRDefault="00E1122F" w:rsidP="00E1122F">
      <w:pPr>
        <w:pStyle w:val="c246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right="242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</w:t>
      </w:r>
    </w:p>
    <w:p w:rsidR="00E1122F" w:rsidRPr="00165F7C" w:rsidRDefault="00E1122F" w:rsidP="00E1122F">
      <w:pPr>
        <w:pStyle w:val="c169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использовать для сушки плоских изделий пресс;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290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различать разборные и неразборные конструкции несложных изделий;</w:t>
      </w:r>
    </w:p>
    <w:p w:rsidR="00E1122F" w:rsidRPr="00165F7C" w:rsidRDefault="00E1122F" w:rsidP="00E1122F">
      <w:pPr>
        <w:pStyle w:val="c20"/>
        <w:shd w:val="clear" w:color="auto" w:fill="FFFFFF"/>
        <w:spacing w:before="0" w:beforeAutospacing="0" w:after="0" w:afterAutospacing="0"/>
        <w:ind w:left="106" w:right="1068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1122F" w:rsidRPr="00165F7C" w:rsidRDefault="00E1122F" w:rsidP="00E1122F">
      <w:pPr>
        <w:pStyle w:val="c135"/>
        <w:shd w:val="clear" w:color="auto" w:fill="FFFFFF"/>
        <w:spacing w:before="0" w:beforeAutospacing="0" w:after="0" w:afterAutospacing="0"/>
        <w:ind w:left="106" w:firstLine="180"/>
        <w:rPr>
          <w:color w:val="000000"/>
        </w:rPr>
      </w:pPr>
      <w:r w:rsidRPr="00165F7C">
        <w:rPr>
          <w:rStyle w:val="c29"/>
          <w:rFonts w:eastAsia="Calibri"/>
          <w:color w:val="000000"/>
        </w:rPr>
        <w:t>осуществлять элементарное сотрудничество, участвовать в коллективных работах под руководством учителя;</w:t>
      </w:r>
    </w:p>
    <w:p w:rsidR="00E1122F" w:rsidRPr="00165F7C" w:rsidRDefault="00E1122F" w:rsidP="00E1122F">
      <w:pPr>
        <w:pStyle w:val="c55"/>
        <w:shd w:val="clear" w:color="auto" w:fill="FFFFFF"/>
        <w:spacing w:before="0" w:beforeAutospacing="0" w:after="0" w:afterAutospacing="0"/>
        <w:ind w:left="286"/>
        <w:rPr>
          <w:color w:val="000000"/>
        </w:rPr>
      </w:pPr>
      <w:r w:rsidRPr="00165F7C">
        <w:rPr>
          <w:rStyle w:val="c29"/>
          <w:rFonts w:eastAsia="Calibri"/>
          <w:color w:val="000000"/>
        </w:rPr>
        <w:lastRenderedPageBreak/>
        <w:t>выполнять несложные коллективные работы проектного характера.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 xml:space="preserve">Формы результатов работы обучающихся </w:t>
      </w:r>
    </w:p>
    <w:p w:rsidR="00E1122F" w:rsidRPr="00165F7C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65F7C">
        <w:rPr>
          <w:rFonts w:ascii="Times New Roman" w:eastAsia="Times New Roman" w:hAnsi="Times New Roman"/>
          <w:b/>
          <w:sz w:val="24"/>
          <w:szCs w:val="24"/>
        </w:rPr>
        <w:t>в рамках освоения курса внеурочной деятельности</w:t>
      </w:r>
    </w:p>
    <w:p w:rsidR="00E1122F" w:rsidRPr="00165F7C" w:rsidRDefault="00BE4D21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="00E1122F"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E1122F" w:rsidRPr="00165F7C" w:rsidRDefault="00E1122F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>творческие конкурсы</w:t>
      </w:r>
    </w:p>
    <w:p w:rsidR="00E1122F" w:rsidRPr="00165F7C" w:rsidRDefault="00BE4D21" w:rsidP="00E1122F">
      <w:pPr>
        <w:pStyle w:val="af2"/>
        <w:numPr>
          <w:ilvl w:val="0"/>
          <w:numId w:val="13"/>
        </w:numPr>
        <w:spacing w:after="0"/>
        <w:ind w:left="0"/>
        <w:jc w:val="both"/>
        <w:rPr>
          <w:lang w:eastAsia="en-US"/>
        </w:rPr>
      </w:pPr>
      <w:r w:rsidRPr="00165F7C">
        <w:rPr>
          <w:lang w:eastAsia="en-US"/>
        </w:rPr>
        <w:t>выставки: внутриклассные, общешкольные</w:t>
      </w:r>
    </w:p>
    <w:p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  <w:rPr>
          <w:lang w:eastAsia="en-US"/>
        </w:rPr>
      </w:pPr>
      <w:r w:rsidRPr="00165F7C">
        <w:rPr>
          <w:lang w:eastAsia="en-US"/>
        </w:rPr>
        <w:t>коллективные творческие дела</w:t>
      </w:r>
    </w:p>
    <w:p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проектная деятельность</w:t>
      </w:r>
    </w:p>
    <w:p w:rsidR="00E1122F" w:rsidRPr="00165F7C" w:rsidRDefault="00E1122F" w:rsidP="00E1122F">
      <w:pPr>
        <w:pStyle w:val="af1"/>
        <w:numPr>
          <w:ilvl w:val="0"/>
          <w:numId w:val="13"/>
        </w:numPr>
        <w:ind w:left="0"/>
        <w:jc w:val="both"/>
      </w:pPr>
      <w:r w:rsidRPr="00165F7C">
        <w:t>экскурсии</w:t>
      </w:r>
    </w:p>
    <w:p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r w:rsidRPr="00165F7C">
        <w:t>творческая мастерска</w:t>
      </w:r>
    </w:p>
    <w:p w:rsidR="00BE4D21" w:rsidRPr="00165F7C" w:rsidRDefault="00BE4D21" w:rsidP="00BE4D21">
      <w:pPr>
        <w:pStyle w:val="af1"/>
        <w:numPr>
          <w:ilvl w:val="0"/>
          <w:numId w:val="13"/>
        </w:numPr>
        <w:ind w:left="0"/>
        <w:jc w:val="both"/>
      </w:pPr>
      <w:r w:rsidRPr="00165F7C">
        <w:t>Защитаиндивидуальныхигрупповыхпроектов</w:t>
      </w:r>
    </w:p>
    <w:p w:rsidR="00E1122F" w:rsidRPr="00E751CE" w:rsidRDefault="00BE4D21" w:rsidP="00E751CE">
      <w:pPr>
        <w:widowControl w:val="0"/>
        <w:tabs>
          <w:tab w:val="left" w:pos="1281"/>
          <w:tab w:val="left" w:pos="1282"/>
        </w:tabs>
        <w:autoSpaceDE w:val="0"/>
        <w:autoSpaceDN w:val="0"/>
        <w:spacing w:line="342" w:lineRule="exact"/>
        <w:rPr>
          <w:rFonts w:ascii="Times New Roman" w:hAnsi="Times New Roman"/>
          <w:sz w:val="24"/>
          <w:szCs w:val="24"/>
        </w:rPr>
      </w:pPr>
      <w:r w:rsidRPr="00165F7C">
        <w:rPr>
          <w:rFonts w:ascii="Times New Roman" w:hAnsi="Times New Roman"/>
          <w:sz w:val="24"/>
          <w:szCs w:val="24"/>
        </w:rPr>
        <w:t>Презентациитворческихработ</w:t>
      </w: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проектов учащихся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самостоятельности в выполнении различных этапов работы над проектом.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включённости в групповую работу и чёткость выполнения отведённой роли;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Практическое использование предметных и общешкольных ЗУН;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Количество новой информации, использованной для выполнения проекта;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Степень осмысления использованной информации;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сложности и степень владения использованными методиками;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Оригинальность идеи, способа решения проблемы;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Осмысление проблемы проекта и формулирование цели проекта или исследования;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Уровень организации и проведения презентации: устного сообщения, письменного отчёта, обеспечения объектами наглядности;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Владение рефлексией;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Творческий подход в подготовке объектов наглядности презентации;</w:t>
      </w:r>
    </w:p>
    <w:p w:rsidR="00E1122F" w:rsidRPr="00165F7C" w:rsidRDefault="00E1122F" w:rsidP="00E1122F">
      <w:pPr>
        <w:pStyle w:val="ad"/>
        <w:rPr>
          <w:rFonts w:ascii="Times New Roman" w:hAnsi="Times New Roman" w:cs="Times New Roman"/>
          <w:color w:val="000000"/>
          <w:sz w:val="24"/>
          <w:szCs w:val="24"/>
        </w:rPr>
      </w:pPr>
      <w:r w:rsidRPr="00165F7C">
        <w:rPr>
          <w:rFonts w:ascii="Times New Roman" w:hAnsi="Times New Roman" w:cs="Times New Roman"/>
          <w:color w:val="000000"/>
          <w:sz w:val="24"/>
          <w:szCs w:val="24"/>
        </w:rPr>
        <w:t>Социальное и прикладное значение полученных результатов.</w:t>
      </w: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5F7C">
        <w:rPr>
          <w:rFonts w:ascii="Times New Roman" w:hAnsi="Times New Roman" w:cs="Times New Roman"/>
          <w:b/>
          <w:sz w:val="24"/>
          <w:szCs w:val="24"/>
        </w:rPr>
        <w:t>Примерный оценочный лист проектной работы учащегося ОУ</w:t>
      </w: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1051"/>
        <w:gridCol w:w="2866"/>
        <w:gridCol w:w="1625"/>
        <w:gridCol w:w="1974"/>
        <w:gridCol w:w="1272"/>
        <w:gridCol w:w="596"/>
        <w:gridCol w:w="2300"/>
      </w:tblGrid>
      <w:tr w:rsidR="00E1122F" w:rsidRPr="00165F7C" w:rsidTr="00E1122F">
        <w:trPr>
          <w:trHeight w:val="553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сформированности навыков проектной деятельности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Полученный результат в баллах</w:t>
            </w:r>
          </w:p>
        </w:tc>
      </w:tr>
      <w:tr w:rsidR="00E1122F" w:rsidRPr="00165F7C" w:rsidTr="00E1122F">
        <w:trPr>
          <w:trHeight w:val="155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Самостоятельное приобретение знаний и решение проблем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 опорой на помощь руководителя ставить проблему и находить пути её решения. В ходе</w:t>
            </w:r>
            <w:r w:rsidRPr="00165F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работы над проектом 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продемонстрирована способность приобретать новые знания, достигать более глубокого понимания изученного.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мышления, умение самостоятельно мыслить, формулировать выводы, обосновывать и реализовывать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Работа в целом свидетельствует о способности самостоятельно ставить проблему и находить пути её решения. В ходе работы над проектом продемонстрировано свободное владение логическими операциями, навыками критического мышления; умение самостоятельно мыслить, формулировать выводы, обосновывать,  реализовывать и апробировать принятое решение. Учащимся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проблемы, прогнозировать.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1135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Знание предмета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понимание содержания выполненной работы. В работе ив ответах на вопросы по содержанию работы отсутствуют грубые ошибки.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Продемонстрировано свободное владение предметом проектной деятельности. Ошибки отсутствуют. Грамотно и обоснованно в соответствии с рассматриваемой проблемой (темой) использовал имеющиеся знания и способы действий.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1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Продемонстрировано свободное владение предметом проектной деятельности. Ошибки отсутствуют. Автор продемонстрировал глубокие знания, выходящие за рамки школьной программы.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1538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определения темы и планирования работы.  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135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20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Работа самостоятельно спланирована и последовательно реализована. Автор продемонстрировал умение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Контроль и коррекция осуществлялись самостоятельно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844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Базовый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138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Высокий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 xml:space="preserve"> - Тема ясно определена и пояснена. Текст/сообщение хорошо структурированы. Все мысли выражены ясно, логично, последовательно, аргументировано. Работа/ сообщение вызывает некоторый интерес. Автор свободно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160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Повышенный</w:t>
            </w: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- Тема ясно определена и пояснена. Текст/сообщение хорошо структурированы. Все мысли выражены ясно, логично, последовательно, аргументировано. Автор владеет культурой общения с аудиторией. Работа/сообщение вызывает большой  интерес. Автор свободно  и аргументировано отвечает на вопросы.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509"/>
        </w:trPr>
        <w:tc>
          <w:tcPr>
            <w:tcW w:w="11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1122F" w:rsidRPr="00165F7C" w:rsidTr="00E1122F">
        <w:trPr>
          <w:trHeight w:val="313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4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22F" w:rsidRPr="00165F7C" w:rsidTr="00E1122F">
        <w:trPr>
          <w:trHeight w:val="524"/>
        </w:trPr>
        <w:tc>
          <w:tcPr>
            <w:tcW w:w="4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2F" w:rsidRPr="00165F7C" w:rsidRDefault="00E1122F" w:rsidP="00E1122F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22F" w:rsidRPr="00165F7C" w:rsidRDefault="00E1122F" w:rsidP="001C13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E1122F" w:rsidRDefault="00E1122F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751CE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751CE" w:rsidRPr="00165F7C" w:rsidRDefault="00E751CE" w:rsidP="00E1122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E1122F" w:rsidRPr="00165F7C" w:rsidRDefault="00E1122F" w:rsidP="00651274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курса </w:t>
      </w:r>
      <w:r w:rsidRPr="00165F7C">
        <w:rPr>
          <w:rFonts w:ascii="Times New Roman" w:hAnsi="Times New Roman" w:cs="Times New Roman"/>
          <w:b/>
          <w:sz w:val="24"/>
          <w:szCs w:val="24"/>
        </w:rPr>
        <w:t>«</w:t>
      </w:r>
      <w:r w:rsidR="002A4AC4" w:rsidRPr="00165F7C">
        <w:rPr>
          <w:rStyle w:val="c22"/>
          <w:rFonts w:ascii="Times New Roman" w:hAnsi="Times New Roman" w:cs="Times New Roman"/>
          <w:color w:val="000000"/>
          <w:sz w:val="24"/>
          <w:szCs w:val="24"/>
        </w:rPr>
        <w:t>Мир изобразительного искусства</w:t>
      </w:r>
      <w:r w:rsidRPr="00165F7C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E1122F" w:rsidRPr="00165F7C" w:rsidRDefault="001C1300" w:rsidP="00651274">
      <w:pPr>
        <w:pStyle w:val="ad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F7C">
        <w:rPr>
          <w:rFonts w:ascii="Times New Roman" w:eastAsia="Times New Roman" w:hAnsi="Times New Roman" w:cs="Times New Roman"/>
          <w:b/>
          <w:sz w:val="24"/>
          <w:szCs w:val="24"/>
        </w:rPr>
        <w:t>(32</w:t>
      </w:r>
      <w:r w:rsidR="00651274" w:rsidRPr="00165F7C">
        <w:rPr>
          <w:rFonts w:ascii="Times New Roman" w:eastAsia="Times New Roman" w:hAnsi="Times New Roman" w:cs="Times New Roman"/>
          <w:b/>
          <w:sz w:val="24"/>
          <w:szCs w:val="24"/>
        </w:rPr>
        <w:t>часа, 1</w:t>
      </w:r>
      <w:r w:rsidR="00E1122F" w:rsidRPr="00165F7C">
        <w:rPr>
          <w:rFonts w:ascii="Times New Roman" w:eastAsia="Times New Roman" w:hAnsi="Times New Roman" w:cs="Times New Roman"/>
          <w:b/>
          <w:sz w:val="24"/>
          <w:szCs w:val="24"/>
        </w:rPr>
        <w:t>раз в неделю)</w:t>
      </w:r>
    </w:p>
    <w:tbl>
      <w:tblPr>
        <w:tblStyle w:val="af5"/>
        <w:tblW w:w="1633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992"/>
        <w:gridCol w:w="2155"/>
        <w:gridCol w:w="3969"/>
        <w:gridCol w:w="2126"/>
        <w:gridCol w:w="3119"/>
      </w:tblGrid>
      <w:tr w:rsidR="00651274" w:rsidRPr="00165F7C" w:rsidTr="002A4AC4">
        <w:tc>
          <w:tcPr>
            <w:tcW w:w="709" w:type="dxa"/>
          </w:tcPr>
          <w:p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92" w:type="dxa"/>
          </w:tcPr>
          <w:p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Общее кол-во часов</w:t>
            </w:r>
          </w:p>
        </w:tc>
        <w:tc>
          <w:tcPr>
            <w:tcW w:w="2155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969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1274" w:rsidRPr="00165F7C" w:rsidRDefault="00651274" w:rsidP="002A4AC4">
            <w:pPr>
              <w:pStyle w:val="ad"/>
              <w:tabs>
                <w:tab w:val="left" w:pos="793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занятия</w:t>
            </w:r>
          </w:p>
        </w:tc>
        <w:tc>
          <w:tcPr>
            <w:tcW w:w="3119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651274" w:rsidRPr="00165F7C" w:rsidTr="002A4AC4">
        <w:tc>
          <w:tcPr>
            <w:tcW w:w="709" w:type="dxa"/>
          </w:tcPr>
          <w:p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</w:tcPr>
          <w:p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Наблюдаем и изображаем осень (7часов)</w:t>
            </w:r>
          </w:p>
        </w:tc>
        <w:tc>
          <w:tcPr>
            <w:tcW w:w="992" w:type="dxa"/>
          </w:tcPr>
          <w:p w:rsidR="00651274" w:rsidRPr="00165F7C" w:rsidRDefault="00651274" w:rsidP="002A4A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55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651274" w:rsidRPr="00165F7C" w:rsidRDefault="00651274" w:rsidP="002A4AC4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Введение в предмет. Все дети любят рисовать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pStyle w:val="TableParagraph"/>
              <w:spacing w:line="276" w:lineRule="auto"/>
              <w:ind w:left="111" w:right="83"/>
              <w:rPr>
                <w:sz w:val="24"/>
                <w:szCs w:val="24"/>
              </w:rPr>
            </w:pPr>
            <w:r w:rsidRPr="00165F7C">
              <w:rPr>
                <w:spacing w:val="-1"/>
                <w:sz w:val="24"/>
                <w:szCs w:val="24"/>
              </w:rPr>
              <w:t xml:space="preserve">Познакомиться с </w:t>
            </w:r>
            <w:r w:rsidRPr="00165F7C">
              <w:rPr>
                <w:sz w:val="24"/>
                <w:szCs w:val="24"/>
              </w:rPr>
              <w:t>материалами,скоторыми работают художники.</w:t>
            </w:r>
          </w:p>
        </w:tc>
        <w:tc>
          <w:tcPr>
            <w:tcW w:w="2126" w:type="dxa"/>
          </w:tcPr>
          <w:p w:rsidR="00CC4379" w:rsidRPr="00165F7C" w:rsidRDefault="00CC4379" w:rsidP="00CC4379">
            <w:pPr>
              <w:pStyle w:val="TableParagraph"/>
              <w:spacing w:line="276" w:lineRule="auto"/>
              <w:ind w:left="103" w:right="14" w:firstLine="402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CC4379" w:rsidRPr="00165F7C" w:rsidRDefault="00CC4379" w:rsidP="00CC4379">
            <w:pPr>
              <w:pStyle w:val="TableParagraph"/>
              <w:spacing w:line="276" w:lineRule="auto"/>
              <w:ind w:left="343" w:right="77" w:hanging="295"/>
              <w:rPr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знакомимся с волшебными красками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Закрепитьзнанияосмешиваниикрасок,полученные на уроке изо, показать богатыевозможностикрасок.</w:t>
            </w:r>
          </w:p>
        </w:tc>
        <w:tc>
          <w:tcPr>
            <w:tcW w:w="2126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осе</w:t>
            </w:r>
            <w:r w:rsidR="007F7B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нняя листва?</w:t>
            </w: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«Дерево в осеннем убранстве»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pStyle w:val="TableParagraph"/>
              <w:ind w:left="111" w:right="792"/>
              <w:jc w:val="both"/>
              <w:rPr>
                <w:sz w:val="24"/>
                <w:szCs w:val="24"/>
              </w:rPr>
            </w:pPr>
            <w:r w:rsidRPr="00165F7C">
              <w:rPr>
                <w:sz w:val="24"/>
                <w:szCs w:val="24"/>
              </w:rPr>
              <w:t>Находить выразительные, образныеобъемы в природе (облака, деревья).Овладеватьпервичныминавыками</w:t>
            </w:r>
          </w:p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изображения.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:rsidR="00023B12" w:rsidRPr="00165F7C" w:rsidRDefault="00A25EDF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CC4379" w:rsidRPr="00165F7C" w:rsidRDefault="00A25EDF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букет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1C130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Овладеватьпервичныминавыкамиизображениянаплоскостиспомощьюлинии,навыкамиработысграфическими материалами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Ветер в осеннем лесу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Наблюдать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ab/>
            </w:r>
            <w:r w:rsidRPr="00165F7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 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>эстетическиоцениватьукрашениявприроде.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— пора плодородия. Овощи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</w:t>
            </w:r>
            <w:r w:rsidRPr="00165F7C">
              <w:rPr>
                <w:rFonts w:ascii="Times New Roman" w:hAnsi="Times New Roman"/>
                <w:sz w:val="24"/>
                <w:szCs w:val="24"/>
              </w:rPr>
              <w:lastRenderedPageBreak/>
              <w:t>носитьформупятнасопытомзрительныхвпечатлений.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lastRenderedPageBreak/>
              <w:t>Творческая мастерская.</w:t>
            </w:r>
          </w:p>
        </w:tc>
        <w:tc>
          <w:tcPr>
            <w:tcW w:w="3119" w:type="dxa"/>
          </w:tcPr>
          <w:p w:rsidR="00023B12" w:rsidRPr="00165F7C" w:rsidRDefault="00A25EDF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9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CC4379" w:rsidRPr="00165F7C" w:rsidRDefault="00A25EDF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0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Осень - пора плодородия. Фрукты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Использоватьпятнокакосновуизобразительногообразанаплоскости.Соотноситьформупятнасопытомзрительныхвпечатлений.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 чем красота зимы?(7 часов)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CC4379" w:rsidRPr="009F75F0" w:rsidRDefault="00CC4379" w:rsidP="002A4AC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готовимся к зиме.</w:t>
            </w:r>
          </w:p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3969" w:type="dxa"/>
          </w:tcPr>
          <w:p w:rsidR="00CC4379" w:rsidRPr="00165F7C" w:rsidRDefault="00CC4379" w:rsidP="00167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</w:t>
            </w:r>
            <w:r w:rsidR="001678CB" w:rsidRPr="00165F7C">
              <w:rPr>
                <w:rFonts w:ascii="Times New Roman" w:hAnsi="Times New Roman"/>
                <w:sz w:val="24"/>
                <w:szCs w:val="24"/>
              </w:rPr>
              <w:t xml:space="preserve"> птиц</w:t>
            </w:r>
            <w:r w:rsidRPr="00165F7C">
              <w:rPr>
                <w:rFonts w:ascii="Times New Roman" w:hAnsi="Times New Roman"/>
                <w:sz w:val="24"/>
                <w:szCs w:val="24"/>
              </w:rPr>
              <w:t>,анализцветовойпалитрызимой.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«Первый снег»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3969" w:type="dxa"/>
          </w:tcPr>
          <w:p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коллективное панно-коллаж с изображением «Первого снега»</w:t>
            </w:r>
          </w:p>
          <w:p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:rsidR="00CC4379" w:rsidRPr="00165F7C" w:rsidRDefault="00CC4379" w:rsidP="00313163">
            <w:pPr>
              <w:pStyle w:val="TableParagraph"/>
              <w:ind w:left="111" w:right="73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:rsidR="00023B12" w:rsidRPr="00165F7C" w:rsidRDefault="00A25EDF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1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CC4379" w:rsidRPr="00165F7C" w:rsidRDefault="00A25EDF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2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Наши зимние забавы.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3969" w:type="dxa"/>
          </w:tcPr>
          <w:p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Осваивать простые приемы работы втехникеплоскостнойи объемной аппликации.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Зима в природе.Экскурсия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3969" w:type="dxa"/>
          </w:tcPr>
          <w:p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Экскурсияоколошколы,рассматриваниезимнего пейзажа,анализцветовой палитрызимой.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Морозные узоры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3969" w:type="dxa"/>
          </w:tcPr>
          <w:tbl>
            <w:tblPr>
              <w:tblpPr w:leftFromText="180" w:rightFromText="180" w:topFromText="240" w:vertAnchor="text"/>
              <w:tblW w:w="1171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15"/>
            </w:tblGrid>
            <w:tr w:rsidR="00313163" w:rsidRPr="00165F7C" w:rsidTr="00313163"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84" w:type="dxa"/>
                    <w:left w:w="84" w:type="dxa"/>
                    <w:bottom w:w="84" w:type="dxa"/>
                    <w:right w:w="84" w:type="dxa"/>
                  </w:tcMar>
                  <w:hideMark/>
                </w:tcPr>
                <w:p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Выполнение  предложенного</w:t>
                  </w:r>
                </w:p>
                <w:p w:rsidR="00313163" w:rsidRPr="00165F7C" w:rsidRDefault="00313163" w:rsidP="00313163">
                  <w:pPr>
                    <w:spacing w:after="0" w:line="384" w:lineRule="atLeast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65F7C">
                    <w:rPr>
                      <w:rFonts w:ascii="Times New Roman" w:eastAsia="Times New Roman" w:hAnsi="Times New Roman"/>
                      <w:sz w:val="24"/>
                      <w:szCs w:val="24"/>
                      <w:bdr w:val="none" w:sz="0" w:space="0" w:color="auto" w:frame="1"/>
                      <w:lang w:eastAsia="ru-RU"/>
                    </w:rPr>
                    <w:t>Задания.</w:t>
                  </w:r>
                </w:p>
              </w:tc>
            </w:tr>
          </w:tbl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Зимушка- зима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3969" w:type="dxa"/>
          </w:tcPr>
          <w:p w:rsidR="00CC4379" w:rsidRPr="00165F7C" w:rsidRDefault="00313163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Закрепляют полученные знания. Выполняют задание на тему.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023B12" w:rsidRPr="00165F7C" w:rsidRDefault="00A25EDF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3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CC4379" w:rsidRPr="00165F7C" w:rsidRDefault="00A25EDF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4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 «Зимний день на природе»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3969" w:type="dxa"/>
          </w:tcPr>
          <w:p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деятельности, </w:t>
            </w:r>
            <w:r w:rsidRPr="00165F7C">
              <w:rPr>
                <w:rStyle w:val="c6"/>
                <w:b/>
                <w:bCs/>
                <w:color w:val="000000"/>
              </w:rPr>
              <w:t>работать</w:t>
            </w:r>
            <w:r w:rsidRPr="00165F7C">
              <w:rPr>
                <w:rStyle w:val="c5"/>
                <w:color w:val="000000"/>
              </w:rPr>
              <w:t> организованно в команде одноклассников под руководством учителя.</w:t>
            </w:r>
          </w:p>
          <w:p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 xml:space="preserve"> коллективное панно-коллаж с изображением </w:t>
            </w:r>
            <w:r w:rsidR="001678CB" w:rsidRPr="00165F7C">
              <w:rPr>
                <w:rStyle w:val="c5"/>
                <w:color w:val="000000"/>
              </w:rPr>
              <w:t>«Зимнего дня на пироде»</w:t>
            </w:r>
          </w:p>
          <w:p w:rsidR="00313163" w:rsidRPr="00165F7C" w:rsidRDefault="00313163" w:rsidP="00313163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 </w:t>
            </w:r>
            <w:r w:rsidRPr="00165F7C">
              <w:rPr>
                <w:rStyle w:val="c5"/>
                <w:color w:val="000000"/>
              </w:rPr>
              <w:t>и</w:t>
            </w:r>
            <w:r w:rsidRPr="00165F7C">
              <w:rPr>
                <w:rStyle w:val="c6"/>
                <w:b/>
                <w:bCs/>
                <w:color w:val="000000"/>
              </w:rPr>
              <w:t> анализировать </w:t>
            </w:r>
            <w:r w:rsidRPr="00165F7C">
              <w:rPr>
                <w:rStyle w:val="c5"/>
                <w:color w:val="000000"/>
              </w:rPr>
              <w:t>природные формы.</w:t>
            </w:r>
          </w:p>
          <w:p w:rsidR="00313163" w:rsidRPr="00165F7C" w:rsidRDefault="00313163" w:rsidP="00CC4379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Мы и наши друзья. (10 часов)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в цирке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3969" w:type="dxa"/>
          </w:tcPr>
          <w:p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Наблюдатьирассматриватьживотныхиптицвразличных состояниях.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Красивые рыбы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3969" w:type="dxa"/>
          </w:tcPr>
          <w:p w:rsidR="00CC4379" w:rsidRPr="00165F7C" w:rsidRDefault="007A6328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023B12" w:rsidRPr="00165F7C" w:rsidRDefault="00A25EDF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5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CC4379" w:rsidRPr="00165F7C" w:rsidRDefault="00A25EDF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6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 нашего аквариума. Подводный мир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3969" w:type="dxa"/>
          </w:tcPr>
          <w:p w:rsidR="00CC4379" w:rsidRPr="00165F7C" w:rsidRDefault="007A6328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Рисованиеразличныхрыбок,подводногомирааквариума,научитьсярисоватьдвижениерыбвразличныхнаправлениях.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Работа в парах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Домик для собачки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3969" w:type="dxa"/>
          </w:tcPr>
          <w:p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Понимать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ценность искусства в сотворении гармонии между человеком и окружающим миром.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Учимся делать из бумаги собачку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3969" w:type="dxa"/>
          </w:tcPr>
          <w:p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Выбирать и 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различные материалы для передачи собственного художественного замысла.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Сделаем подарок нашим папам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3969" w:type="dxa"/>
          </w:tcPr>
          <w:p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023B12" w:rsidRPr="00165F7C" w:rsidRDefault="00A25EDF" w:rsidP="00023B12">
            <w:pPr>
              <w:pStyle w:val="ad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hyperlink r:id="rId17" w:history="1">
              <w:r w:rsidR="00023B12" w:rsidRPr="00165F7C">
                <w:rPr>
                  <w:rFonts w:ascii="Times New Roman" w:eastAsia="MS Mincho" w:hAnsi="Times New Roman" w:cs="Times New Roman"/>
                  <w:sz w:val="24"/>
                  <w:szCs w:val="24"/>
                  <w:u w:val="single"/>
                  <w:lang w:eastAsia="ja-JP"/>
                </w:rPr>
                <w:t>http://nachalka.info/about/193</w:t>
              </w:r>
            </w:hyperlink>
          </w:p>
          <w:p w:rsidR="00CC4379" w:rsidRPr="00165F7C" w:rsidRDefault="00A25EDF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18" w:history="1">
              <w:r w:rsidR="00023B12" w:rsidRPr="00165F7C">
                <w:rPr>
                  <w:rFonts w:ascii="Times New Roman" w:eastAsia="MS Mincho" w:hAnsi="Times New Roman"/>
                  <w:sz w:val="24"/>
                  <w:szCs w:val="24"/>
                  <w:u w:val="single"/>
                  <w:lang w:eastAsia="ja-JP"/>
                </w:rPr>
                <w:t>http://school-collection.edu.ru</w:t>
              </w:r>
            </w:hyperlink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Портрет «Мамина улыбка»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3969" w:type="dxa"/>
          </w:tcPr>
          <w:p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Рисуем для наших мам, бабушек, сестер. Коллективная работа «Чудо-букет»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3969" w:type="dxa"/>
          </w:tcPr>
          <w:p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Создавать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элементарные композиции на заданную тему на плоскости (живопись, рисунок, орнамент) и в пространстве (скульптура, художественное конструирование).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Лепим любимых животных. Ох уж эти кошки!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3969" w:type="dxa"/>
          </w:tcPr>
          <w:p w:rsidR="00CC4379" w:rsidRPr="00165F7C" w:rsidRDefault="00023B12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рисуем своих друзей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3969" w:type="dxa"/>
          </w:tcPr>
          <w:p w:rsidR="00CC4379" w:rsidRPr="00165F7C" w:rsidRDefault="00023B12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Использовать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пропорциональные отношения мордочки, туловища и головы животного.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Какого цвета весна и лето?(9часов)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Какого цвета небо?</w:t>
            </w:r>
          </w:p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3969" w:type="dxa"/>
          </w:tcPr>
          <w:p w:rsidR="00CC4379" w:rsidRPr="00165F7C" w:rsidRDefault="00023B12" w:rsidP="00023B1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Наблюдать, сравнивать, сопоставлять, анализировать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 цвет неба.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проснулись.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24.03</w:t>
            </w:r>
          </w:p>
        </w:tc>
        <w:tc>
          <w:tcPr>
            <w:tcW w:w="3969" w:type="dxa"/>
          </w:tcPr>
          <w:p w:rsidR="00CC4379" w:rsidRPr="00165F7C" w:rsidRDefault="00023B12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Наблюдать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анализировать 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природные формы деревьев.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ind w:left="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Деревья любуются своим отражением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3969" w:type="dxa"/>
          </w:tcPr>
          <w:p w:rsidR="00CC4379" w:rsidRPr="00165F7C" w:rsidRDefault="00023B12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Обобщать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в рисунке природные формы, </w:t>
            </w:r>
            <w:r w:rsidRPr="00165F7C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выявлять </w:t>
            </w:r>
            <w:r w:rsidRPr="00165F7C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существенные признаки для создания декоративного образа.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Творческая мастерская.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Красота природы.</w:t>
            </w:r>
          </w:p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396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Экскурсия.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Мы изображаем весенние цветы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3969" w:type="dxa"/>
          </w:tcPr>
          <w:p w:rsidR="001678CB" w:rsidRPr="00165F7C" w:rsidRDefault="001678CB" w:rsidP="001678CB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Сотрудничать</w:t>
            </w:r>
            <w:r w:rsidRPr="00165F7C">
              <w:rPr>
                <w:rStyle w:val="c5"/>
                <w:color w:val="000000"/>
              </w:rPr>
              <w:t> с товарищами в процессе совместной работы (под руководством учителя), выполнять свою часть работы в соответствии с общим замыслом.</w:t>
            </w:r>
          </w:p>
          <w:p w:rsidR="001678CB" w:rsidRPr="00165F7C" w:rsidRDefault="001678CB" w:rsidP="001678CB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Характеризовать</w:t>
            </w:r>
            <w:r w:rsidRPr="00165F7C">
              <w:rPr>
                <w:rStyle w:val="c5"/>
                <w:color w:val="000000"/>
              </w:rPr>
              <w:t> свои впечатления от рассматривания репродукций картин и (желательно) впечатления от подлинных произведений в художественном музее или на выставке.</w:t>
            </w:r>
          </w:p>
          <w:p w:rsidR="001678CB" w:rsidRPr="00165F7C" w:rsidRDefault="001678CB" w:rsidP="001678CB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Выражать</w:t>
            </w:r>
            <w:r w:rsidRPr="00165F7C">
              <w:rPr>
                <w:rStyle w:val="c5"/>
                <w:color w:val="000000"/>
              </w:rPr>
              <w:t> в изобразительных работах свои впечатления от прогулки в природу и просмотра картин художников.</w:t>
            </w:r>
          </w:p>
          <w:p w:rsidR="001678CB" w:rsidRPr="00165F7C" w:rsidRDefault="001678CB" w:rsidP="001678CB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Создавать</w:t>
            </w:r>
            <w:r w:rsidRPr="00165F7C">
              <w:rPr>
                <w:rStyle w:val="c5"/>
                <w:color w:val="000000"/>
              </w:rPr>
              <w:t> композицию на тему «Весенние цветы.» (работа гуашью).</w:t>
            </w:r>
          </w:p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Выставка работ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Аппликация «Разноцветные букашки»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1C130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3969" w:type="dxa"/>
          </w:tcPr>
          <w:p w:rsidR="00CC4379" w:rsidRPr="00165F7C" w:rsidRDefault="001678CB" w:rsidP="001678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Фантазировать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декор на основе алгоритмически заданной конструкции.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Придумывать,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как достраивать простые заданные формы, изображая различных насекомых. 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Коллективная работа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C4379" w:rsidRPr="00165F7C" w:rsidTr="002A4AC4">
        <w:tc>
          <w:tcPr>
            <w:tcW w:w="709" w:type="dxa"/>
          </w:tcPr>
          <w:p w:rsidR="00CC4379" w:rsidRPr="00165F7C" w:rsidRDefault="00CC4379" w:rsidP="00CC4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61" w:type="dxa"/>
          </w:tcPr>
          <w:p w:rsidR="00CC4379" w:rsidRPr="00165F7C" w:rsidRDefault="00CC4379" w:rsidP="00CC437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 «Танец бабочек-красавиц»</w:t>
            </w:r>
          </w:p>
        </w:tc>
        <w:tc>
          <w:tcPr>
            <w:tcW w:w="992" w:type="dxa"/>
          </w:tcPr>
          <w:p w:rsidR="00CC4379" w:rsidRPr="009F75F0" w:rsidRDefault="00CC4379" w:rsidP="00CC43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CC4379" w:rsidRPr="009F75F0" w:rsidRDefault="009F75F0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3969" w:type="dxa"/>
          </w:tcPr>
          <w:p w:rsidR="00CC4379" w:rsidRPr="00165F7C" w:rsidRDefault="001678CB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Рассуждать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 своих впечатлениях и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эмоционально оценивать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отвечать на вопросы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 содержанию своего проекта.</w:t>
            </w:r>
          </w:p>
        </w:tc>
        <w:tc>
          <w:tcPr>
            <w:tcW w:w="2126" w:type="dxa"/>
          </w:tcPr>
          <w:p w:rsidR="00CC4379" w:rsidRPr="009F75F0" w:rsidRDefault="00CC4379" w:rsidP="00CC4379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3119" w:type="dxa"/>
          </w:tcPr>
          <w:p w:rsidR="00CC4379" w:rsidRPr="00165F7C" w:rsidRDefault="00CC4379" w:rsidP="00CC437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75F0" w:rsidRPr="00165F7C" w:rsidTr="002A4AC4">
        <w:tc>
          <w:tcPr>
            <w:tcW w:w="709" w:type="dxa"/>
          </w:tcPr>
          <w:p w:rsidR="009F75F0" w:rsidRPr="00165F7C" w:rsidRDefault="009F75F0" w:rsidP="009F7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61" w:type="dxa"/>
          </w:tcPr>
          <w:p w:rsidR="009F75F0" w:rsidRPr="00165F7C" w:rsidRDefault="009F75F0" w:rsidP="009F7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Проект  «Танец бабочек-красавиц»</w:t>
            </w:r>
          </w:p>
        </w:tc>
        <w:tc>
          <w:tcPr>
            <w:tcW w:w="992" w:type="dxa"/>
          </w:tcPr>
          <w:p w:rsidR="009F75F0" w:rsidRPr="009F75F0" w:rsidRDefault="009F75F0" w:rsidP="009F7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9F75F0" w:rsidRPr="009F75F0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3969" w:type="dxa"/>
          </w:tcPr>
          <w:p w:rsidR="009F75F0" w:rsidRPr="00165F7C" w:rsidRDefault="009F75F0" w:rsidP="009F75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Рассуждать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о своих впечатлениях и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эмоционально оценивать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165F7C">
              <w:rPr>
                <w:rStyle w:val="c6"/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отвечать на вопросы</w:t>
            </w:r>
            <w:r w:rsidRPr="00165F7C">
              <w:rPr>
                <w:rStyle w:val="c5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по содержанию своего проекта.</w:t>
            </w:r>
          </w:p>
        </w:tc>
        <w:tc>
          <w:tcPr>
            <w:tcW w:w="2126" w:type="dxa"/>
          </w:tcPr>
          <w:p w:rsidR="009F75F0" w:rsidRPr="009F75F0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3119" w:type="dxa"/>
          </w:tcPr>
          <w:p w:rsidR="009F75F0" w:rsidRPr="00165F7C" w:rsidRDefault="009F75F0" w:rsidP="009F75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75F0" w:rsidRPr="00165F7C" w:rsidTr="002A4AC4">
        <w:tc>
          <w:tcPr>
            <w:tcW w:w="709" w:type="dxa"/>
          </w:tcPr>
          <w:p w:rsidR="009F75F0" w:rsidRPr="00165F7C" w:rsidRDefault="009F75F0" w:rsidP="009F7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65F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261" w:type="dxa"/>
          </w:tcPr>
          <w:p w:rsidR="009F75F0" w:rsidRPr="00165F7C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Здравствуй, лето! Итоговый урок в форме игры-путешествия</w:t>
            </w:r>
          </w:p>
        </w:tc>
        <w:tc>
          <w:tcPr>
            <w:tcW w:w="992" w:type="dxa"/>
          </w:tcPr>
          <w:p w:rsidR="009F75F0" w:rsidRPr="009F75F0" w:rsidRDefault="009F75F0" w:rsidP="009F7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9F75F0" w:rsidRPr="009F75F0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3969" w:type="dxa"/>
          </w:tcPr>
          <w:p w:rsidR="009F75F0" w:rsidRPr="00165F7C" w:rsidRDefault="009F75F0" w:rsidP="009F75F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Овладевать</w:t>
            </w:r>
            <w:r w:rsidRPr="00165F7C">
              <w:rPr>
                <w:rStyle w:val="c5"/>
                <w:color w:val="000000"/>
              </w:rPr>
              <w:t> навыками коллективной творческой деятельности под руководством учителя.</w:t>
            </w:r>
          </w:p>
          <w:p w:rsidR="009F75F0" w:rsidRPr="00165F7C" w:rsidRDefault="009F75F0" w:rsidP="009F75F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Участвовать в обсуждении </w:t>
            </w:r>
            <w:r w:rsidRPr="00165F7C">
              <w:rPr>
                <w:rStyle w:val="c5"/>
                <w:color w:val="000000"/>
              </w:rPr>
              <w:t>итогов совместной практической деятельности.</w:t>
            </w:r>
          </w:p>
        </w:tc>
        <w:tc>
          <w:tcPr>
            <w:tcW w:w="2126" w:type="dxa"/>
          </w:tcPr>
          <w:p w:rsidR="009F75F0" w:rsidRPr="009F75F0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Игра-путешествие</w:t>
            </w:r>
          </w:p>
        </w:tc>
        <w:tc>
          <w:tcPr>
            <w:tcW w:w="3119" w:type="dxa"/>
          </w:tcPr>
          <w:p w:rsidR="009F75F0" w:rsidRPr="00165F7C" w:rsidRDefault="009F75F0" w:rsidP="009F75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75F0" w:rsidRPr="00165F7C" w:rsidTr="002A4AC4">
        <w:tc>
          <w:tcPr>
            <w:tcW w:w="709" w:type="dxa"/>
          </w:tcPr>
          <w:p w:rsidR="009F75F0" w:rsidRPr="00165F7C" w:rsidRDefault="009F75F0" w:rsidP="009F7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61" w:type="dxa"/>
          </w:tcPr>
          <w:p w:rsidR="009F75F0" w:rsidRPr="00165F7C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Экскурсия в природу</w:t>
            </w:r>
          </w:p>
        </w:tc>
        <w:tc>
          <w:tcPr>
            <w:tcW w:w="992" w:type="dxa"/>
          </w:tcPr>
          <w:p w:rsidR="009F75F0" w:rsidRPr="009F75F0" w:rsidRDefault="009F75F0" w:rsidP="009F7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5" w:type="dxa"/>
          </w:tcPr>
          <w:p w:rsidR="009F75F0" w:rsidRPr="009F75F0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3969" w:type="dxa"/>
          </w:tcPr>
          <w:p w:rsidR="009F75F0" w:rsidRPr="00165F7C" w:rsidRDefault="009F75F0" w:rsidP="009F75F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ab/>
              <w:t>Любоваться</w:t>
            </w:r>
            <w:r w:rsidRPr="00165F7C">
              <w:rPr>
                <w:rStyle w:val="c5"/>
                <w:color w:val="000000"/>
              </w:rPr>
              <w:t> красотой природы.</w:t>
            </w:r>
          </w:p>
          <w:p w:rsidR="009F75F0" w:rsidRPr="00165F7C" w:rsidRDefault="009F75F0" w:rsidP="009F75F0">
            <w:pPr>
              <w:pStyle w:val="c10"/>
              <w:shd w:val="clear" w:color="auto" w:fill="FFFFFF"/>
              <w:spacing w:before="0" w:beforeAutospacing="0" w:after="0" w:afterAutospacing="0"/>
              <w:ind w:firstLine="284"/>
              <w:jc w:val="both"/>
              <w:rPr>
                <w:color w:val="000000"/>
              </w:rPr>
            </w:pPr>
            <w:r w:rsidRPr="00165F7C">
              <w:rPr>
                <w:rStyle w:val="c6"/>
                <w:b/>
                <w:bCs/>
                <w:color w:val="000000"/>
              </w:rPr>
              <w:t>Наблюдать</w:t>
            </w:r>
            <w:r w:rsidRPr="00165F7C">
              <w:rPr>
                <w:rStyle w:val="c5"/>
                <w:color w:val="000000"/>
              </w:rPr>
              <w:t> живую природу с точки зрения трех Мастеров, т. е. имея в виду задачи трех видов художественной деятельности.</w:t>
            </w:r>
          </w:p>
          <w:p w:rsidR="009F75F0" w:rsidRPr="00165F7C" w:rsidRDefault="009F75F0" w:rsidP="009F75F0">
            <w:pPr>
              <w:pStyle w:val="c10"/>
              <w:shd w:val="clear" w:color="auto" w:fill="FFFFFF"/>
              <w:tabs>
                <w:tab w:val="left" w:pos="1400"/>
              </w:tabs>
              <w:spacing w:before="0" w:beforeAutospacing="0" w:after="0" w:afterAutospacing="0"/>
              <w:ind w:firstLine="284"/>
              <w:jc w:val="both"/>
              <w:rPr>
                <w:rStyle w:val="c6"/>
                <w:b/>
                <w:bCs/>
                <w:color w:val="000000"/>
              </w:rPr>
            </w:pPr>
          </w:p>
        </w:tc>
        <w:tc>
          <w:tcPr>
            <w:tcW w:w="2126" w:type="dxa"/>
          </w:tcPr>
          <w:p w:rsidR="009F75F0" w:rsidRPr="009F75F0" w:rsidRDefault="009F75F0" w:rsidP="009F75F0">
            <w:pPr>
              <w:rPr>
                <w:rFonts w:ascii="Times New Roman" w:hAnsi="Times New Roman"/>
                <w:sz w:val="24"/>
                <w:szCs w:val="24"/>
              </w:rPr>
            </w:pPr>
            <w:r w:rsidRPr="009F75F0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3119" w:type="dxa"/>
          </w:tcPr>
          <w:p w:rsidR="009F75F0" w:rsidRPr="00165F7C" w:rsidRDefault="009F75F0" w:rsidP="009F75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75F0" w:rsidRPr="00165F7C" w:rsidTr="002A4AC4">
        <w:tc>
          <w:tcPr>
            <w:tcW w:w="709" w:type="dxa"/>
          </w:tcPr>
          <w:p w:rsidR="009F75F0" w:rsidRPr="00165F7C" w:rsidRDefault="009F75F0" w:rsidP="009F7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9F75F0" w:rsidRPr="00165F7C" w:rsidRDefault="009F75F0" w:rsidP="009F7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65F7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992" w:type="dxa"/>
          </w:tcPr>
          <w:p w:rsidR="009F75F0" w:rsidRPr="00165F7C" w:rsidRDefault="009F75F0" w:rsidP="009F7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5F7C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2155" w:type="dxa"/>
          </w:tcPr>
          <w:p w:rsidR="009F75F0" w:rsidRPr="00165F7C" w:rsidRDefault="009F75F0" w:rsidP="009F75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9F75F0" w:rsidRPr="00165F7C" w:rsidRDefault="009F75F0" w:rsidP="009F75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9F75F0" w:rsidRPr="00165F7C" w:rsidRDefault="009F75F0" w:rsidP="009F75F0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9F75F0" w:rsidRPr="00165F7C" w:rsidRDefault="009F75F0" w:rsidP="009F75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51274" w:rsidRPr="00165F7C" w:rsidRDefault="00651274" w:rsidP="006512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F7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br/>
      </w: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121"/>
        <w:tblOverlap w:val="never"/>
        <w:tblW w:w="6598" w:type="dxa"/>
        <w:tblLayout w:type="fixed"/>
        <w:tblLook w:val="04A0" w:firstRow="1" w:lastRow="0" w:firstColumn="1" w:lastColumn="0" w:noHBand="0" w:noVBand="1"/>
      </w:tblPr>
      <w:tblGrid>
        <w:gridCol w:w="6598"/>
      </w:tblGrid>
      <w:tr w:rsidR="00FD1DD6" w:rsidRPr="00165F7C" w:rsidTr="00FD1DD6">
        <w:trPr>
          <w:trHeight w:val="3245"/>
        </w:trPr>
        <w:tc>
          <w:tcPr>
            <w:tcW w:w="6598" w:type="dxa"/>
          </w:tcPr>
          <w:p w:rsidR="00FD1DD6" w:rsidRPr="00E751CE" w:rsidRDefault="00FD1DD6" w:rsidP="00E751CE">
            <w:pPr>
              <w:tabs>
                <w:tab w:val="left" w:pos="2460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1122F" w:rsidRPr="00165F7C" w:rsidRDefault="00E1122F" w:rsidP="00E1122F">
      <w:pPr>
        <w:pStyle w:val="ad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122F" w:rsidRPr="00165F7C" w:rsidRDefault="00E1122F" w:rsidP="00E1122F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Spec="center" w:tblpY="1121"/>
        <w:tblOverlap w:val="never"/>
        <w:tblW w:w="12495" w:type="dxa"/>
        <w:tblLayout w:type="fixed"/>
        <w:tblLook w:val="04A0" w:firstRow="1" w:lastRow="0" w:firstColumn="1" w:lastColumn="0" w:noHBand="0" w:noVBand="1"/>
      </w:tblPr>
      <w:tblGrid>
        <w:gridCol w:w="6598"/>
        <w:gridCol w:w="5897"/>
      </w:tblGrid>
      <w:tr w:rsidR="00FD1DD6" w:rsidRPr="00165F7C" w:rsidTr="002A4AC4">
        <w:trPr>
          <w:trHeight w:val="3245"/>
        </w:trPr>
        <w:tc>
          <w:tcPr>
            <w:tcW w:w="6599" w:type="dxa"/>
          </w:tcPr>
          <w:p w:rsidR="00FD1DD6" w:rsidRPr="00165F7C" w:rsidRDefault="00FD1DD6" w:rsidP="002A4A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D1DD6" w:rsidRPr="00165F7C" w:rsidRDefault="00FD1DD6" w:rsidP="002A4A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FD1DD6" w:rsidRPr="00165F7C" w:rsidRDefault="00FD1DD6" w:rsidP="002A4A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ШМО</w:t>
            </w:r>
            <w:r w:rsidRPr="00165F7C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  учителей начальных классов</w:t>
            </w:r>
          </w:p>
          <w:p w:rsidR="00FD1DD6" w:rsidRPr="00165F7C" w:rsidRDefault="00FD1DD6" w:rsidP="002A4A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FD1DD6" w:rsidRPr="00165F7C" w:rsidRDefault="00FD1DD6" w:rsidP="002A4A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 xml:space="preserve">от   </w:t>
            </w:r>
            <w:r w:rsidR="004D1DD3">
              <w:rPr>
                <w:rFonts w:ascii="Times New Roman" w:hAnsi="Times New Roman"/>
                <w:sz w:val="24"/>
                <w:szCs w:val="24"/>
                <w:u w:val="single"/>
              </w:rPr>
              <w:t>27.08.2025</w:t>
            </w:r>
            <w:r w:rsidRPr="00165F7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</w:t>
            </w:r>
            <w:r w:rsidR="004D1DD3">
              <w:rPr>
                <w:rFonts w:ascii="Times New Roman" w:hAnsi="Times New Roman"/>
                <w:sz w:val="24"/>
                <w:szCs w:val="24"/>
              </w:rPr>
              <w:t>.№1</w:t>
            </w:r>
          </w:p>
          <w:p w:rsidR="00FD1DD6" w:rsidRPr="00165F7C" w:rsidRDefault="00FD1DD6" w:rsidP="002A4A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98" w:type="dxa"/>
          </w:tcPr>
          <w:p w:rsidR="00FD1DD6" w:rsidRPr="00165F7C" w:rsidRDefault="00FD1DD6" w:rsidP="002A4A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РЕКОМЕНДОВАТЬ</w:t>
            </w:r>
          </w:p>
          <w:p w:rsidR="00FD1DD6" w:rsidRPr="00165F7C" w:rsidRDefault="00FD1DD6" w:rsidP="002A4A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К УТВЕРЖДЕНИЮ</w:t>
            </w:r>
          </w:p>
          <w:p w:rsidR="00FD1DD6" w:rsidRPr="00165F7C" w:rsidRDefault="00FD1DD6" w:rsidP="002A4A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FD1DD6" w:rsidRPr="00165F7C" w:rsidRDefault="00FD1DD6" w:rsidP="002A4A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 xml:space="preserve">   методического совета</w:t>
            </w:r>
          </w:p>
          <w:p w:rsidR="00FD1DD6" w:rsidRPr="00165F7C" w:rsidRDefault="00FD1DD6" w:rsidP="002A4AC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>МОУ СОШ №5</w:t>
            </w:r>
          </w:p>
          <w:p w:rsidR="00FD1DD6" w:rsidRPr="00165F7C" w:rsidRDefault="00FD1DD6" w:rsidP="002A4A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5F7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4D1DD3">
              <w:rPr>
                <w:rFonts w:ascii="Times New Roman" w:hAnsi="Times New Roman"/>
                <w:sz w:val="24"/>
                <w:szCs w:val="24"/>
                <w:u w:val="single"/>
              </w:rPr>
              <w:t>28.08.2025</w:t>
            </w:r>
            <w:r w:rsidRPr="00165F7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г.</w:t>
            </w:r>
            <w:r w:rsidR="004D1DD3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  <w:p w:rsidR="00FD1DD6" w:rsidRPr="00165F7C" w:rsidRDefault="00FD1DD6" w:rsidP="002A4AC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1122F" w:rsidRPr="00165F7C" w:rsidRDefault="00E1122F" w:rsidP="004D1DD3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E1122F" w:rsidRPr="00165F7C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122F" w:rsidRPr="00602ED4" w:rsidRDefault="00E1122F" w:rsidP="00E1122F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1122F" w:rsidRPr="00602ED4" w:rsidRDefault="00E1122F" w:rsidP="00E1122F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ectPr w:rsidR="00E1122F" w:rsidRPr="00602ED4">
          <w:pgSz w:w="16838" w:h="11906" w:orient="landscape"/>
          <w:pgMar w:top="568" w:right="426" w:bottom="426" w:left="851" w:header="708" w:footer="708" w:gutter="0"/>
          <w:cols w:space="720"/>
        </w:sectPr>
      </w:pPr>
    </w:p>
    <w:p w:rsidR="00E1122F" w:rsidRPr="00602ED4" w:rsidRDefault="00E1122F">
      <w:pPr>
        <w:rPr>
          <w:rFonts w:ascii="Times New Roman" w:hAnsi="Times New Roman"/>
        </w:rPr>
      </w:pPr>
    </w:p>
    <w:sectPr w:rsidR="00E1122F" w:rsidRPr="00602ED4" w:rsidSect="0077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EDF" w:rsidRDefault="00A25EDF" w:rsidP="00E751CE">
      <w:pPr>
        <w:spacing w:after="0" w:line="240" w:lineRule="auto"/>
      </w:pPr>
      <w:r>
        <w:separator/>
      </w:r>
    </w:p>
  </w:endnote>
  <w:endnote w:type="continuationSeparator" w:id="0">
    <w:p w:rsidR="00A25EDF" w:rsidRDefault="00A25EDF" w:rsidP="00E75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EDF" w:rsidRDefault="00A25EDF" w:rsidP="00E751CE">
      <w:pPr>
        <w:spacing w:after="0" w:line="240" w:lineRule="auto"/>
      </w:pPr>
      <w:r>
        <w:separator/>
      </w:r>
    </w:p>
  </w:footnote>
  <w:footnote w:type="continuationSeparator" w:id="0">
    <w:p w:rsidR="00A25EDF" w:rsidRDefault="00A25EDF" w:rsidP="00E75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902390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EC07D82"/>
    <w:multiLevelType w:val="hybridMultilevel"/>
    <w:tmpl w:val="8C843128"/>
    <w:lvl w:ilvl="0" w:tplc="25800A16">
      <w:numFmt w:val="bullet"/>
      <w:lvlText w:val=""/>
      <w:lvlJc w:val="left"/>
      <w:pPr>
        <w:ind w:left="9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71C658CE">
      <w:numFmt w:val="bullet"/>
      <w:lvlText w:val=""/>
      <w:lvlJc w:val="left"/>
      <w:pPr>
        <w:ind w:left="128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5C7C8972">
      <w:numFmt w:val="bullet"/>
      <w:lvlText w:val="•"/>
      <w:lvlJc w:val="left"/>
      <w:pPr>
        <w:ind w:left="2251" w:hanging="360"/>
      </w:pPr>
      <w:rPr>
        <w:rFonts w:hint="default"/>
        <w:lang w:val="ru-RU" w:eastAsia="en-US" w:bidi="ar-SA"/>
      </w:rPr>
    </w:lvl>
    <w:lvl w:ilvl="3" w:tplc="4E0EE5EA">
      <w:numFmt w:val="bullet"/>
      <w:lvlText w:val="•"/>
      <w:lvlJc w:val="left"/>
      <w:pPr>
        <w:ind w:left="3223" w:hanging="360"/>
      </w:pPr>
      <w:rPr>
        <w:rFonts w:hint="default"/>
        <w:lang w:val="ru-RU" w:eastAsia="en-US" w:bidi="ar-SA"/>
      </w:rPr>
    </w:lvl>
    <w:lvl w:ilvl="4" w:tplc="E0F24422">
      <w:numFmt w:val="bullet"/>
      <w:lvlText w:val="•"/>
      <w:lvlJc w:val="left"/>
      <w:pPr>
        <w:ind w:left="4195" w:hanging="360"/>
      </w:pPr>
      <w:rPr>
        <w:rFonts w:hint="default"/>
        <w:lang w:val="ru-RU" w:eastAsia="en-US" w:bidi="ar-SA"/>
      </w:rPr>
    </w:lvl>
    <w:lvl w:ilvl="5" w:tplc="39B2CBA0">
      <w:numFmt w:val="bullet"/>
      <w:lvlText w:val="•"/>
      <w:lvlJc w:val="left"/>
      <w:pPr>
        <w:ind w:left="5167" w:hanging="360"/>
      </w:pPr>
      <w:rPr>
        <w:rFonts w:hint="default"/>
        <w:lang w:val="ru-RU" w:eastAsia="en-US" w:bidi="ar-SA"/>
      </w:rPr>
    </w:lvl>
    <w:lvl w:ilvl="6" w:tplc="36D4BD30">
      <w:numFmt w:val="bullet"/>
      <w:lvlText w:val="•"/>
      <w:lvlJc w:val="left"/>
      <w:pPr>
        <w:ind w:left="6139" w:hanging="360"/>
      </w:pPr>
      <w:rPr>
        <w:rFonts w:hint="default"/>
        <w:lang w:val="ru-RU" w:eastAsia="en-US" w:bidi="ar-SA"/>
      </w:rPr>
    </w:lvl>
    <w:lvl w:ilvl="7" w:tplc="4E3E0ABE">
      <w:numFmt w:val="bullet"/>
      <w:lvlText w:val="•"/>
      <w:lvlJc w:val="left"/>
      <w:pPr>
        <w:ind w:left="7110" w:hanging="360"/>
      </w:pPr>
      <w:rPr>
        <w:rFonts w:hint="default"/>
        <w:lang w:val="ru-RU" w:eastAsia="en-US" w:bidi="ar-SA"/>
      </w:rPr>
    </w:lvl>
    <w:lvl w:ilvl="8" w:tplc="A0182FC4">
      <w:numFmt w:val="bullet"/>
      <w:lvlText w:val="•"/>
      <w:lvlJc w:val="left"/>
      <w:pPr>
        <w:ind w:left="8082" w:hanging="360"/>
      </w:pPr>
      <w:rPr>
        <w:rFonts w:hint="default"/>
        <w:lang w:val="ru-RU" w:eastAsia="en-US" w:bidi="ar-SA"/>
      </w:rPr>
    </w:lvl>
  </w:abstractNum>
  <w:abstractNum w:abstractNumId="2">
    <w:nsid w:val="120D3B49"/>
    <w:multiLevelType w:val="hybridMultilevel"/>
    <w:tmpl w:val="5A0E3674"/>
    <w:lvl w:ilvl="0" w:tplc="8272E31C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A8F76D6"/>
    <w:multiLevelType w:val="hybridMultilevel"/>
    <w:tmpl w:val="66F41AC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DA44C5"/>
    <w:multiLevelType w:val="hybridMultilevel"/>
    <w:tmpl w:val="3446D9A4"/>
    <w:lvl w:ilvl="0" w:tplc="041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>
    <w:nsid w:val="377700E4"/>
    <w:multiLevelType w:val="hybridMultilevel"/>
    <w:tmpl w:val="AE466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E6764"/>
    <w:multiLevelType w:val="hybridMultilevel"/>
    <w:tmpl w:val="7D4C60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C871E7"/>
    <w:multiLevelType w:val="hybridMultilevel"/>
    <w:tmpl w:val="63B46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F01F1F"/>
    <w:multiLevelType w:val="hybridMultilevel"/>
    <w:tmpl w:val="25EC2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FC74D4"/>
    <w:multiLevelType w:val="hybridMultilevel"/>
    <w:tmpl w:val="5BCAE106"/>
    <w:lvl w:ilvl="0" w:tplc="5C5836E6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A5A065C2">
      <w:start w:val="1"/>
      <w:numFmt w:val="bullet"/>
      <w:lvlText w:val="o"/>
      <w:lvlJc w:val="left"/>
      <w:pPr>
        <w:ind w:left="142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094BEA4">
      <w:start w:val="1"/>
      <w:numFmt w:val="bullet"/>
      <w:lvlText w:val="▪"/>
      <w:lvlJc w:val="left"/>
      <w:pPr>
        <w:ind w:left="21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C1AF5E4">
      <w:start w:val="1"/>
      <w:numFmt w:val="bullet"/>
      <w:lvlText w:val="•"/>
      <w:lvlJc w:val="left"/>
      <w:pPr>
        <w:ind w:left="28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8EA8F60">
      <w:start w:val="1"/>
      <w:numFmt w:val="bullet"/>
      <w:lvlText w:val="o"/>
      <w:lvlJc w:val="left"/>
      <w:pPr>
        <w:ind w:left="358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C40440E4">
      <w:start w:val="1"/>
      <w:numFmt w:val="bullet"/>
      <w:lvlText w:val="▪"/>
      <w:lvlJc w:val="left"/>
      <w:pPr>
        <w:ind w:left="430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7746516">
      <w:start w:val="1"/>
      <w:numFmt w:val="bullet"/>
      <w:lvlText w:val="•"/>
      <w:lvlJc w:val="left"/>
      <w:pPr>
        <w:ind w:left="50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87A655DC">
      <w:start w:val="1"/>
      <w:numFmt w:val="bullet"/>
      <w:lvlText w:val="o"/>
      <w:lvlJc w:val="left"/>
      <w:pPr>
        <w:ind w:left="574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4381D88">
      <w:start w:val="1"/>
      <w:numFmt w:val="bullet"/>
      <w:lvlText w:val="▪"/>
      <w:lvlJc w:val="left"/>
      <w:pPr>
        <w:ind w:left="646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67B72DFB"/>
    <w:multiLevelType w:val="hybridMultilevel"/>
    <w:tmpl w:val="5C2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1E3EBB"/>
    <w:multiLevelType w:val="hybridMultilevel"/>
    <w:tmpl w:val="A192F1B8"/>
    <w:lvl w:ilvl="0" w:tplc="04190001">
      <w:start w:val="1"/>
      <w:numFmt w:val="bullet"/>
      <w:lvlText w:val=""/>
      <w:lvlJc w:val="left"/>
      <w:pPr>
        <w:tabs>
          <w:tab w:val="num" w:pos="1147"/>
        </w:tabs>
        <w:ind w:left="114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F624C81"/>
    <w:multiLevelType w:val="hybridMultilevel"/>
    <w:tmpl w:val="5B38DA20"/>
    <w:lvl w:ilvl="0" w:tplc="35928984">
      <w:start w:val="1"/>
      <w:numFmt w:val="bullet"/>
      <w:lvlText w:val="-"/>
      <w:lvlJc w:val="left"/>
      <w:pPr>
        <w:ind w:left="1287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8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DBE"/>
    <w:rsid w:val="00023B12"/>
    <w:rsid w:val="00165F7C"/>
    <w:rsid w:val="001678CB"/>
    <w:rsid w:val="001C1300"/>
    <w:rsid w:val="001D2DBE"/>
    <w:rsid w:val="002A4AC4"/>
    <w:rsid w:val="00313163"/>
    <w:rsid w:val="00314A3E"/>
    <w:rsid w:val="003221ED"/>
    <w:rsid w:val="003C5E0E"/>
    <w:rsid w:val="003D0FEE"/>
    <w:rsid w:val="003E6B7A"/>
    <w:rsid w:val="00467397"/>
    <w:rsid w:val="004B716A"/>
    <w:rsid w:val="004D1DD3"/>
    <w:rsid w:val="005C788F"/>
    <w:rsid w:val="00602ED4"/>
    <w:rsid w:val="00604802"/>
    <w:rsid w:val="00651274"/>
    <w:rsid w:val="006835D8"/>
    <w:rsid w:val="007732FB"/>
    <w:rsid w:val="007A6328"/>
    <w:rsid w:val="007A7689"/>
    <w:rsid w:val="007F7BE0"/>
    <w:rsid w:val="00946F32"/>
    <w:rsid w:val="009A039F"/>
    <w:rsid w:val="009F75F0"/>
    <w:rsid w:val="00A25EDF"/>
    <w:rsid w:val="00A57897"/>
    <w:rsid w:val="00BA5A42"/>
    <w:rsid w:val="00BC4419"/>
    <w:rsid w:val="00BE4D21"/>
    <w:rsid w:val="00CC4379"/>
    <w:rsid w:val="00DD4B84"/>
    <w:rsid w:val="00E1122F"/>
    <w:rsid w:val="00E74599"/>
    <w:rsid w:val="00E751CE"/>
    <w:rsid w:val="00ED425F"/>
    <w:rsid w:val="00F6587A"/>
    <w:rsid w:val="00FD1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395902-7187-4BB4-BB9D-413342FA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22F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1122F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122F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styleId="a3">
    <w:name w:val="Hyperlink"/>
    <w:uiPriority w:val="99"/>
    <w:semiHidden/>
    <w:unhideWhenUsed/>
    <w:rsid w:val="00E1122F"/>
    <w:rPr>
      <w:color w:val="0563C1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1122F"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7"/>
    <w:uiPriority w:val="99"/>
    <w:semiHidden/>
    <w:rsid w:val="00E1122F"/>
    <w:rPr>
      <w:rFonts w:ascii="Calibri" w:eastAsia="Calibri" w:hAnsi="Calibri" w:cs="Times New Roman"/>
    </w:rPr>
  </w:style>
  <w:style w:type="paragraph" w:styleId="a7">
    <w:name w:val="footer"/>
    <w:basedOn w:val="a"/>
    <w:link w:val="a6"/>
    <w:uiPriority w:val="99"/>
    <w:semiHidden/>
    <w:unhideWhenUsed/>
    <w:rsid w:val="00E112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uiPriority w:val="99"/>
    <w:semiHidden/>
    <w:rsid w:val="00E1122F"/>
    <w:rPr>
      <w:rFonts w:ascii="Calibri" w:eastAsia="Calibri" w:hAnsi="Calibri" w:cs="Times New Roman"/>
    </w:rPr>
  </w:style>
  <w:style w:type="paragraph" w:styleId="a8">
    <w:name w:val="Title"/>
    <w:basedOn w:val="a"/>
    <w:next w:val="a"/>
    <w:link w:val="12"/>
    <w:uiPriority w:val="99"/>
    <w:qFormat/>
    <w:rsid w:val="00E1122F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  <w:lang w:eastAsia="ja-JP"/>
    </w:rPr>
  </w:style>
  <w:style w:type="character" w:customStyle="1" w:styleId="12">
    <w:name w:val="Название Знак1"/>
    <w:basedOn w:val="a0"/>
    <w:link w:val="a8"/>
    <w:uiPriority w:val="99"/>
    <w:locked/>
    <w:rsid w:val="00E1122F"/>
    <w:rPr>
      <w:rFonts w:ascii="Cambria" w:eastAsia="Times New Roman" w:hAnsi="Cambria" w:cs="Times New Roman"/>
      <w:b/>
      <w:bCs/>
      <w:kern w:val="28"/>
      <w:sz w:val="32"/>
      <w:szCs w:val="32"/>
      <w:lang w:eastAsia="ja-JP"/>
    </w:rPr>
  </w:style>
  <w:style w:type="character" w:customStyle="1" w:styleId="a9">
    <w:name w:val="Название Знак"/>
    <w:basedOn w:val="a0"/>
    <w:uiPriority w:val="10"/>
    <w:rsid w:val="00E11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Текст выноски Знак"/>
    <w:basedOn w:val="a0"/>
    <w:link w:val="ab"/>
    <w:uiPriority w:val="99"/>
    <w:semiHidden/>
    <w:rsid w:val="00E1122F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E1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E1122F"/>
    <w:rPr>
      <w:rFonts w:ascii="Segoe UI" w:eastAsia="Calibri" w:hAnsi="Segoe UI" w:cs="Segoe UI"/>
      <w:sz w:val="18"/>
      <w:szCs w:val="18"/>
    </w:rPr>
  </w:style>
  <w:style w:type="character" w:customStyle="1" w:styleId="ac">
    <w:name w:val="Без интервала Знак"/>
    <w:basedOn w:val="a0"/>
    <w:link w:val="ad"/>
    <w:uiPriority w:val="1"/>
    <w:locked/>
    <w:rsid w:val="00E1122F"/>
  </w:style>
  <w:style w:type="paragraph" w:styleId="ad">
    <w:name w:val="No Spacing"/>
    <w:link w:val="ac"/>
    <w:uiPriority w:val="1"/>
    <w:qFormat/>
    <w:rsid w:val="00E1122F"/>
    <w:pPr>
      <w:spacing w:after="0" w:line="240" w:lineRule="auto"/>
    </w:pPr>
  </w:style>
  <w:style w:type="character" w:customStyle="1" w:styleId="ae">
    <w:name w:val="Основной Знак"/>
    <w:link w:val="af"/>
    <w:semiHidden/>
    <w:locked/>
    <w:rsid w:val="00E1122F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af">
    <w:name w:val="Основной"/>
    <w:basedOn w:val="a"/>
    <w:link w:val="ae"/>
    <w:semiHidden/>
    <w:rsid w:val="00E1122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theme="minorBidi"/>
      <w:color w:val="000000"/>
      <w:sz w:val="21"/>
      <w:szCs w:val="21"/>
    </w:rPr>
  </w:style>
  <w:style w:type="character" w:customStyle="1" w:styleId="apple-converted-space">
    <w:name w:val="apple-converted-space"/>
    <w:basedOn w:val="a0"/>
    <w:rsid w:val="00E1122F"/>
  </w:style>
  <w:style w:type="character" w:customStyle="1" w:styleId="FontStyle219">
    <w:name w:val="Font Style219"/>
    <w:rsid w:val="00E1122F"/>
    <w:rPr>
      <w:rFonts w:ascii="Times New Roman" w:hAnsi="Times New Roman" w:cs="Times New Roman" w:hint="default"/>
      <w:sz w:val="20"/>
      <w:szCs w:val="20"/>
    </w:rPr>
  </w:style>
  <w:style w:type="character" w:customStyle="1" w:styleId="FontStyle218">
    <w:name w:val="Font Style218"/>
    <w:rsid w:val="00E1122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21">
    <w:name w:val="Font Style221"/>
    <w:rsid w:val="00E1122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4">
    <w:name w:val="Заголовок Знак1"/>
    <w:locked/>
    <w:rsid w:val="00E1122F"/>
    <w:rPr>
      <w:rFonts w:ascii="Cambria" w:eastAsia="Times New Roman" w:hAnsi="Cambria" w:cs="Times New Roman" w:hint="default"/>
      <w:b/>
      <w:bCs/>
      <w:kern w:val="28"/>
      <w:sz w:val="32"/>
      <w:szCs w:val="32"/>
      <w:lang w:eastAsia="ja-JP"/>
    </w:rPr>
  </w:style>
  <w:style w:type="character" w:customStyle="1" w:styleId="af0">
    <w:name w:val="Заголовок Знак"/>
    <w:uiPriority w:val="10"/>
    <w:rsid w:val="00E1122F"/>
    <w:rPr>
      <w:rFonts w:ascii="Calibri Light" w:eastAsia="Times New Roman" w:hAnsi="Calibri Light" w:cs="Times New Roman" w:hint="default"/>
      <w:spacing w:val="-10"/>
      <w:kern w:val="28"/>
      <w:sz w:val="56"/>
      <w:szCs w:val="56"/>
    </w:rPr>
  </w:style>
  <w:style w:type="paragraph" w:styleId="af1">
    <w:name w:val="List Paragraph"/>
    <w:basedOn w:val="a"/>
    <w:uiPriority w:val="1"/>
    <w:qFormat/>
    <w:rsid w:val="00E112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2">
    <w:name w:val="c32"/>
    <w:basedOn w:val="a0"/>
    <w:rsid w:val="00E1122F"/>
  </w:style>
  <w:style w:type="character" w:customStyle="1" w:styleId="c59">
    <w:name w:val="c59"/>
    <w:basedOn w:val="a0"/>
    <w:rsid w:val="00E1122F"/>
  </w:style>
  <w:style w:type="paragraph" w:customStyle="1" w:styleId="c25">
    <w:name w:val="c2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">
    <w:name w:val="c2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1">
    <w:name w:val="c31"/>
    <w:basedOn w:val="a0"/>
    <w:rsid w:val="00E1122F"/>
  </w:style>
  <w:style w:type="character" w:customStyle="1" w:styleId="c5">
    <w:name w:val="c5"/>
    <w:basedOn w:val="a0"/>
    <w:rsid w:val="00E1122F"/>
  </w:style>
  <w:style w:type="paragraph" w:customStyle="1" w:styleId="c106">
    <w:name w:val="c10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2">
    <w:name w:val="c22"/>
    <w:basedOn w:val="a0"/>
    <w:rsid w:val="00E1122F"/>
  </w:style>
  <w:style w:type="paragraph" w:customStyle="1" w:styleId="c20">
    <w:name w:val="c2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9">
    <w:name w:val="c29"/>
    <w:basedOn w:val="a0"/>
    <w:rsid w:val="00E1122F"/>
  </w:style>
  <w:style w:type="paragraph" w:customStyle="1" w:styleId="c135">
    <w:name w:val="c1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7">
    <w:name w:val="c10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5">
    <w:name w:val="c5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97">
    <w:name w:val="c97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26">
    <w:name w:val="c12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0">
    <w:name w:val="c30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6">
    <w:name w:val="c1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76">
    <w:name w:val="c27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55">
    <w:name w:val="c255"/>
    <w:basedOn w:val="a0"/>
    <w:rsid w:val="00E1122F"/>
  </w:style>
  <w:style w:type="character" w:customStyle="1" w:styleId="c162">
    <w:name w:val="c162"/>
    <w:basedOn w:val="a0"/>
    <w:rsid w:val="00E1122F"/>
  </w:style>
  <w:style w:type="paragraph" w:customStyle="1" w:styleId="c189">
    <w:name w:val="c18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35">
    <w:name w:val="c235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92">
    <w:name w:val="c19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3">
    <w:name w:val="c24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46">
    <w:name w:val="c246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9">
    <w:name w:val="c169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E112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E11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1122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E112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E1122F"/>
  </w:style>
  <w:style w:type="paragraph" w:styleId="af6">
    <w:name w:val="Body Text"/>
    <w:basedOn w:val="a"/>
    <w:link w:val="af7"/>
    <w:uiPriority w:val="99"/>
    <w:unhideWhenUsed/>
    <w:rsid w:val="00E1122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1122F"/>
    <w:rPr>
      <w:rFonts w:ascii="Calibri" w:eastAsia="Calibri" w:hAnsi="Calibri" w:cs="Times New Roman"/>
    </w:rPr>
  </w:style>
  <w:style w:type="paragraph" w:customStyle="1" w:styleId="c1">
    <w:name w:val="c1"/>
    <w:basedOn w:val="a"/>
    <w:rsid w:val="007A76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7A7689"/>
  </w:style>
  <w:style w:type="character" w:customStyle="1" w:styleId="c9">
    <w:name w:val="c9"/>
    <w:basedOn w:val="a0"/>
    <w:rsid w:val="007A7689"/>
  </w:style>
  <w:style w:type="paragraph" w:customStyle="1" w:styleId="c24">
    <w:name w:val="c24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7">
    <w:name w:val="c27"/>
    <w:basedOn w:val="a0"/>
    <w:rsid w:val="00651274"/>
  </w:style>
  <w:style w:type="character" w:customStyle="1" w:styleId="c0">
    <w:name w:val="c0"/>
    <w:basedOn w:val="a0"/>
    <w:rsid w:val="00651274"/>
  </w:style>
  <w:style w:type="paragraph" w:customStyle="1" w:styleId="c11">
    <w:name w:val="c1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1">
    <w:name w:val="c61"/>
    <w:basedOn w:val="a"/>
    <w:rsid w:val="00651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C4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paragraph" w:customStyle="1" w:styleId="c10">
    <w:name w:val="c10"/>
    <w:basedOn w:val="a"/>
    <w:rsid w:val="00313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3131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nachalka.info/about/193" TargetMode="External"/><Relationship Id="rId1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chalka.info/about/193" TargetMode="Externa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nachalka.info/about/193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achalka.info/about/19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achalka.info/about/193" TargetMode="External"/><Relationship Id="rId10" Type="http://schemas.openxmlformats.org/officeDocument/2006/relationships/hyperlink" Target="http://school-collection.edu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achalka.info/about/193" TargetMode="External"/><Relationship Id="rId14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19</Pages>
  <Words>4719</Words>
  <Characters>26902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User</cp:lastModifiedBy>
  <cp:revision>4</cp:revision>
  <dcterms:created xsi:type="dcterms:W3CDTF">2025-10-15T19:57:00Z</dcterms:created>
  <dcterms:modified xsi:type="dcterms:W3CDTF">2025-10-16T19:40:00Z</dcterms:modified>
</cp:coreProperties>
</file>